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689" w14:textId="77777777" w:rsidR="00A41CD8" w:rsidRPr="003100A2" w:rsidRDefault="00BD0C21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2">
        <w:rPr>
          <w:rFonts w:ascii="Times New Roman" w:hAnsi="Times New Roman" w:cs="Times New Roman"/>
          <w:b/>
          <w:sz w:val="24"/>
          <w:szCs w:val="24"/>
        </w:rPr>
        <w:t>Перечень потенциальных головных производителей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6804"/>
        <w:gridCol w:w="7513"/>
      </w:tblGrid>
      <w:tr w:rsidR="00A41CD8" w:rsidRPr="003100A2" w14:paraId="2E64CDC7" w14:textId="77777777" w:rsidTr="009032D5">
        <w:tc>
          <w:tcPr>
            <w:tcW w:w="846" w:type="dxa"/>
          </w:tcPr>
          <w:p w14:paraId="27B4B7C0" w14:textId="77777777" w:rsidR="00A41CD8" w:rsidRPr="003100A2" w:rsidRDefault="00817D12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5AF9FA25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планируемой к заказу (продуктовая линейка)</w:t>
            </w:r>
          </w:p>
        </w:tc>
        <w:tc>
          <w:tcPr>
            <w:tcW w:w="7513" w:type="dxa"/>
          </w:tcPr>
          <w:p w14:paraId="42FE3C87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головной производитель</w:t>
            </w:r>
          </w:p>
        </w:tc>
      </w:tr>
      <w:tr w:rsidR="00A41CD8" w:rsidRPr="003100A2" w14:paraId="3A3A0DDB" w14:textId="77777777" w:rsidTr="009032D5">
        <w:tc>
          <w:tcPr>
            <w:tcW w:w="846" w:type="dxa"/>
          </w:tcPr>
          <w:p w14:paraId="6C3710C0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78A7E34" w14:textId="77777777" w:rsidR="00A41CD8" w:rsidRPr="003100A2" w:rsidRDefault="00C952B6" w:rsidP="00C9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2,0 м/с (включительно)</w:t>
            </w:r>
          </w:p>
        </w:tc>
        <w:tc>
          <w:tcPr>
            <w:tcW w:w="7513" w:type="dxa"/>
          </w:tcPr>
          <w:p w14:paraId="37184C76" w14:textId="77777777" w:rsidR="00A41CD8" w:rsidRPr="003100A2" w:rsidRDefault="00C952B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«Щербинский лифтостроительный завод» (АО «ЩЛЗ»</w:t>
            </w:r>
            <w:r w:rsidR="00BD7C9D" w:rsidRPr="003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CD8" w:rsidRPr="003100A2" w14:paraId="121081ED" w14:textId="77777777" w:rsidTr="009032D5">
        <w:tc>
          <w:tcPr>
            <w:tcW w:w="846" w:type="dxa"/>
          </w:tcPr>
          <w:p w14:paraId="60324CDE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4BBD757" w14:textId="77777777" w:rsidR="00A41CD8" w:rsidRPr="003100A2" w:rsidRDefault="00BD7C9D" w:rsidP="00B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2,5 м/с</w:t>
            </w:r>
          </w:p>
        </w:tc>
        <w:tc>
          <w:tcPr>
            <w:tcW w:w="7513" w:type="dxa"/>
          </w:tcPr>
          <w:p w14:paraId="3540CD4B" w14:textId="77777777" w:rsidR="00A41CD8" w:rsidRPr="003100A2" w:rsidRDefault="00BD7C9D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«Щербинский лифтостроительный завод» (АО «ЩЛЗ»)</w:t>
            </w:r>
          </w:p>
        </w:tc>
      </w:tr>
      <w:tr w:rsidR="00A41CD8" w:rsidRPr="003100A2" w14:paraId="42D3C9EB" w14:textId="77777777" w:rsidTr="009032D5">
        <w:tc>
          <w:tcPr>
            <w:tcW w:w="846" w:type="dxa"/>
          </w:tcPr>
          <w:p w14:paraId="1E55261C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3A3BED0" w14:textId="77777777"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свыше 2,5 м/с</w:t>
            </w:r>
          </w:p>
        </w:tc>
        <w:tc>
          <w:tcPr>
            <w:tcW w:w="7513" w:type="dxa"/>
          </w:tcPr>
          <w:p w14:paraId="7BDC05B4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«Щербинский лифтостроительный завод» (АО «ЩЛЗ»)</w:t>
            </w:r>
          </w:p>
        </w:tc>
      </w:tr>
      <w:tr w:rsidR="00A41CD8" w:rsidRPr="003100A2" w14:paraId="65271583" w14:textId="77777777" w:rsidTr="009032D5">
        <w:tc>
          <w:tcPr>
            <w:tcW w:w="846" w:type="dxa"/>
          </w:tcPr>
          <w:p w14:paraId="51F61C34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9A4DCF1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ТВ-усилители эфирные</w:t>
            </w:r>
          </w:p>
        </w:tc>
        <w:tc>
          <w:tcPr>
            <w:tcW w:w="7513" w:type="dxa"/>
          </w:tcPr>
          <w:p w14:paraId="74BCF286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14:paraId="0FB0EAE1" w14:textId="77777777" w:rsidR="00FF5C56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14:paraId="112F784E" w14:textId="77777777"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14:paraId="351DD447" w14:textId="77777777" w:rsidTr="009032D5">
        <w:tc>
          <w:tcPr>
            <w:tcW w:w="846" w:type="dxa"/>
          </w:tcPr>
          <w:p w14:paraId="27711FE1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39E0B3AF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-телефония, АТС, </w:t>
            </w: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-шлюзы</w:t>
            </w:r>
          </w:p>
        </w:tc>
        <w:tc>
          <w:tcPr>
            <w:tcW w:w="7513" w:type="dxa"/>
          </w:tcPr>
          <w:p w14:paraId="7C5A1C35" w14:textId="77777777"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14:paraId="27F92314" w14:textId="77777777"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14:paraId="1BC379A1" w14:textId="77777777"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14:paraId="6494AFB0" w14:textId="77777777" w:rsidTr="009032D5">
        <w:tc>
          <w:tcPr>
            <w:tcW w:w="846" w:type="dxa"/>
          </w:tcPr>
          <w:p w14:paraId="546589E0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5667274C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Коммутаторы уровня 1.2+/3 и выше)</w:t>
            </w:r>
          </w:p>
        </w:tc>
        <w:tc>
          <w:tcPr>
            <w:tcW w:w="7513" w:type="dxa"/>
          </w:tcPr>
          <w:p w14:paraId="4E5B6F0B" w14:textId="77777777"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14:paraId="24BFCA12" w14:textId="77777777"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14:paraId="6CB7DC8B" w14:textId="77777777"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14:paraId="72927AF4" w14:textId="77777777" w:rsidTr="009032D5">
        <w:tc>
          <w:tcPr>
            <w:tcW w:w="846" w:type="dxa"/>
          </w:tcPr>
          <w:p w14:paraId="3724E20F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D011B3D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7513" w:type="dxa"/>
          </w:tcPr>
          <w:p w14:paraId="4E7EB911" w14:textId="77777777"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14:paraId="6E8EAD12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</w:tc>
      </w:tr>
      <w:tr w:rsidR="00A41CD8" w:rsidRPr="003100A2" w14:paraId="6BCAFE32" w14:textId="77777777" w:rsidTr="009032D5">
        <w:tc>
          <w:tcPr>
            <w:tcW w:w="846" w:type="dxa"/>
          </w:tcPr>
          <w:p w14:paraId="7883E6BC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737C37D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Маты из непрерывного стекловолокна</w:t>
            </w:r>
          </w:p>
        </w:tc>
        <w:tc>
          <w:tcPr>
            <w:tcW w:w="7513" w:type="dxa"/>
          </w:tcPr>
          <w:p w14:paraId="315382BB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«ОС Стекловолокно»</w:t>
            </w:r>
          </w:p>
        </w:tc>
      </w:tr>
      <w:tr w:rsidR="00A41CD8" w:rsidRPr="003100A2" w14:paraId="599A3F7C" w14:textId="77777777" w:rsidTr="009032D5">
        <w:tc>
          <w:tcPr>
            <w:tcW w:w="846" w:type="dxa"/>
          </w:tcPr>
          <w:p w14:paraId="6586C231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7DD4BFB8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Стеклохолст с минеральной пропиткой</w:t>
            </w:r>
          </w:p>
        </w:tc>
        <w:tc>
          <w:tcPr>
            <w:tcW w:w="7513" w:type="dxa"/>
          </w:tcPr>
          <w:p w14:paraId="65CBE197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14:paraId="043BE366" w14:textId="77777777" w:rsidTr="009032D5">
        <w:tc>
          <w:tcPr>
            <w:tcW w:w="846" w:type="dxa"/>
          </w:tcPr>
          <w:p w14:paraId="0D826BE4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5F71B642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Сетка плоская</w:t>
            </w:r>
          </w:p>
        </w:tc>
        <w:tc>
          <w:tcPr>
            <w:tcW w:w="7513" w:type="dxa"/>
          </w:tcPr>
          <w:p w14:paraId="2869F72B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14:paraId="406A0D5B" w14:textId="77777777" w:rsidTr="009032D5">
        <w:tc>
          <w:tcPr>
            <w:tcW w:w="846" w:type="dxa"/>
          </w:tcPr>
          <w:p w14:paraId="088F6B11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010B28B2" w14:textId="77777777"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Запорная и регулирующая сантехническая арматура</w:t>
            </w:r>
          </w:p>
        </w:tc>
        <w:tc>
          <w:tcPr>
            <w:tcW w:w="7513" w:type="dxa"/>
          </w:tcPr>
          <w:p w14:paraId="2424ED03" w14:textId="77777777" w:rsidR="00A41CD8" w:rsidRDefault="00FF5C56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Гидролок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A55659" w14:textId="77777777"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Томский электромеханический завод</w:t>
            </w:r>
          </w:p>
          <w:p w14:paraId="5CEE5388" w14:textId="77777777"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Арматурный завод Гусар</w:t>
            </w:r>
          </w:p>
          <w:p w14:paraId="3E077D98" w14:textId="77777777" w:rsidR="00DB5FEF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</w:t>
            </w: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нский завод тяжёлой промышленной арматуры</w:t>
            </w:r>
          </w:p>
        </w:tc>
      </w:tr>
      <w:tr w:rsidR="00A41CD8" w:rsidRPr="003100A2" w14:paraId="73B91A60" w14:textId="77777777" w:rsidTr="009032D5">
        <w:tc>
          <w:tcPr>
            <w:tcW w:w="846" w:type="dxa"/>
          </w:tcPr>
          <w:p w14:paraId="3F8F2D6E" w14:textId="77777777"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72CEB8D6" w14:textId="77777777"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Оборудование неразрушающего и разрушающего контроля</w:t>
            </w:r>
            <w:r w:rsidR="00F90DD6"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испытаний материалов и конструкций</w:t>
            </w:r>
          </w:p>
        </w:tc>
        <w:tc>
          <w:tcPr>
            <w:tcW w:w="7513" w:type="dxa"/>
          </w:tcPr>
          <w:p w14:paraId="7F95EED0" w14:textId="77777777" w:rsidR="00A41CD8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СКБ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Стройприбор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F7922E" w14:textId="77777777"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Интерприбор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AFC8D9" w14:textId="77777777"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НПЦ «Корпус»</w:t>
            </w:r>
          </w:p>
        </w:tc>
      </w:tr>
      <w:tr w:rsidR="003100A2" w:rsidRPr="003100A2" w14:paraId="23B641CE" w14:textId="77777777" w:rsidTr="009032D5">
        <w:tc>
          <w:tcPr>
            <w:tcW w:w="846" w:type="dxa"/>
          </w:tcPr>
          <w:p w14:paraId="1F35C44C" w14:textId="77777777"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</w:tcPr>
          <w:p w14:paraId="6CB84EFB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Фасадная клинкерная плитка</w:t>
            </w:r>
          </w:p>
        </w:tc>
        <w:tc>
          <w:tcPr>
            <w:tcW w:w="7513" w:type="dxa"/>
          </w:tcPr>
          <w:p w14:paraId="75BAD5F0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AE419D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14:paraId="0717ED65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«Тербунский гончар»</w:t>
            </w:r>
          </w:p>
          <w:p w14:paraId="3BFAE880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14:paraId="434E9276" w14:textId="77777777" w:rsidTr="009032D5">
        <w:tc>
          <w:tcPr>
            <w:tcW w:w="846" w:type="dxa"/>
          </w:tcPr>
          <w:p w14:paraId="2207445E" w14:textId="77777777"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804" w:type="dxa"/>
          </w:tcPr>
          <w:p w14:paraId="0BD69D66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Лицевой кирпич клинкерный</w:t>
            </w:r>
          </w:p>
        </w:tc>
        <w:tc>
          <w:tcPr>
            <w:tcW w:w="7513" w:type="dxa"/>
          </w:tcPr>
          <w:p w14:paraId="4360FDF6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FBB123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14:paraId="24C785B3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«Тербунский гончар»</w:t>
            </w:r>
          </w:p>
          <w:p w14:paraId="1560F2C8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14:paraId="34E71C11" w14:textId="77777777" w:rsidTr="009032D5">
        <w:tc>
          <w:tcPr>
            <w:tcW w:w="846" w:type="dxa"/>
          </w:tcPr>
          <w:p w14:paraId="38558E5C" w14:textId="77777777"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14:paraId="454342ED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Саморезы и фасадный крепёж</w:t>
            </w:r>
          </w:p>
        </w:tc>
        <w:tc>
          <w:tcPr>
            <w:tcW w:w="7513" w:type="dxa"/>
          </w:tcPr>
          <w:p w14:paraId="406B6054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«ММК-Метиз»</w:t>
            </w:r>
          </w:p>
          <w:p w14:paraId="725B555F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«НЛМК-Метиз»</w:t>
            </w:r>
          </w:p>
        </w:tc>
      </w:tr>
      <w:tr w:rsidR="003100A2" w:rsidRPr="003100A2" w14:paraId="354FDA23" w14:textId="77777777" w:rsidTr="009032D5">
        <w:tc>
          <w:tcPr>
            <w:tcW w:w="846" w:type="dxa"/>
          </w:tcPr>
          <w:p w14:paraId="212C8A13" w14:textId="77777777"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14:paraId="44B9C2D5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Герметики, клеи</w:t>
            </w:r>
          </w:p>
        </w:tc>
        <w:tc>
          <w:tcPr>
            <w:tcW w:w="7513" w:type="dxa"/>
          </w:tcPr>
          <w:p w14:paraId="25744D9B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Эрготек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D2002F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«Компания Хома»</w:t>
            </w:r>
          </w:p>
          <w:p w14:paraId="085DF2DB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Адегезив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3A5EB4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ГК «РУСТА»</w:t>
            </w:r>
          </w:p>
        </w:tc>
      </w:tr>
      <w:tr w:rsidR="003100A2" w:rsidRPr="003100A2" w14:paraId="76C08E73" w14:textId="77777777" w:rsidTr="009032D5">
        <w:tc>
          <w:tcPr>
            <w:tcW w:w="846" w:type="dxa"/>
          </w:tcPr>
          <w:p w14:paraId="537033C6" w14:textId="77777777"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14:paraId="127F2293" w14:textId="77777777"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7513" w:type="dxa"/>
          </w:tcPr>
          <w:p w14:paraId="325E2D9B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Соудал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Инвестментс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0862BB" w14:textId="77777777"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системы»</w:t>
            </w:r>
          </w:p>
        </w:tc>
      </w:tr>
      <w:tr w:rsidR="003100A2" w:rsidRPr="003100A2" w14:paraId="0DFDAA9C" w14:textId="77777777" w:rsidTr="009032D5">
        <w:tc>
          <w:tcPr>
            <w:tcW w:w="846" w:type="dxa"/>
          </w:tcPr>
          <w:p w14:paraId="5425CEE8" w14:textId="77777777"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14:paraId="497F814F" w14:textId="77777777" w:rsidR="003100A2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Антикоррозионные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огнезащитные покрытия</w:t>
            </w:r>
          </w:p>
        </w:tc>
        <w:tc>
          <w:tcPr>
            <w:tcW w:w="7513" w:type="dxa"/>
          </w:tcPr>
          <w:p w14:paraId="3B90842C" w14:textId="77777777"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«О3-Коустингс»</w:t>
            </w:r>
          </w:p>
          <w:p w14:paraId="322B68F9" w14:textId="77777777"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«Русские краски»</w:t>
            </w:r>
          </w:p>
          <w:p w14:paraId="4666DBE4" w14:textId="77777777"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0EA5F2" w14:textId="77777777"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К»</w:t>
            </w:r>
          </w:p>
          <w:p w14:paraId="1401393E" w14:textId="77777777" w:rsidR="003100A2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ООО «Тверской лакокрасочный завод»</w:t>
            </w:r>
          </w:p>
        </w:tc>
      </w:tr>
      <w:tr w:rsidR="00DB5FEF" w:rsidRPr="003100A2" w14:paraId="1DF1667C" w14:textId="77777777" w:rsidTr="009032D5">
        <w:tc>
          <w:tcPr>
            <w:tcW w:w="846" w:type="dxa"/>
          </w:tcPr>
          <w:p w14:paraId="5786E728" w14:textId="77777777" w:rsidR="00DB5FEF" w:rsidRP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6D5EC41E" w14:textId="77777777" w:rsidR="00DB5FEF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Добавки в бетон</w:t>
            </w:r>
          </w:p>
        </w:tc>
        <w:tc>
          <w:tcPr>
            <w:tcW w:w="7513" w:type="dxa"/>
          </w:tcPr>
          <w:p w14:paraId="6796A3E3" w14:textId="77777777"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«Пигмент»</w:t>
            </w:r>
          </w:p>
          <w:p w14:paraId="191A385F" w14:textId="77777777"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FEF" w:rsidRPr="003100A2" w14:paraId="419588B5" w14:textId="77777777" w:rsidTr="009032D5">
        <w:tc>
          <w:tcPr>
            <w:tcW w:w="846" w:type="dxa"/>
          </w:tcPr>
          <w:p w14:paraId="50F571F2" w14:textId="77777777" w:rsid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73213504" w14:textId="77777777" w:rsidR="00DB5FEF" w:rsidRPr="00DB5FEF" w:rsidRDefault="009032D5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7513" w:type="dxa"/>
          </w:tcPr>
          <w:p w14:paraId="5BFBCE11" w14:textId="77777777"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«Группа ГМС»</w:t>
            </w:r>
          </w:p>
          <w:p w14:paraId="661D4681" w14:textId="77777777"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26A506" w14:textId="77777777" w:rsidR="00DB5FEF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ООО «ПК «Борец</w:t>
            </w:r>
          </w:p>
        </w:tc>
      </w:tr>
    </w:tbl>
    <w:p w14:paraId="20AA6411" w14:textId="77777777" w:rsidR="00A41CD8" w:rsidRPr="003100A2" w:rsidRDefault="00A41CD8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CD8" w:rsidRPr="003100A2" w:rsidSect="00E964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CD8"/>
    <w:rsid w:val="003100A2"/>
    <w:rsid w:val="00817D12"/>
    <w:rsid w:val="009032D5"/>
    <w:rsid w:val="009C5D18"/>
    <w:rsid w:val="00A41CD8"/>
    <w:rsid w:val="00BD0C21"/>
    <w:rsid w:val="00BD7C9D"/>
    <w:rsid w:val="00C87C5E"/>
    <w:rsid w:val="00C952B6"/>
    <w:rsid w:val="00DB5FEF"/>
    <w:rsid w:val="00E96408"/>
    <w:rsid w:val="00F90DD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0B9C"/>
  <w15:docId w15:val="{34760228-D4C3-48C2-ACEE-0F38246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podloznaya</cp:lastModifiedBy>
  <cp:revision>3</cp:revision>
  <dcterms:created xsi:type="dcterms:W3CDTF">2022-07-01T05:25:00Z</dcterms:created>
  <dcterms:modified xsi:type="dcterms:W3CDTF">2022-07-01T08:03:00Z</dcterms:modified>
</cp:coreProperties>
</file>