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4E" w:rsidRDefault="00DF2E4E" w:rsidP="00DF2E4E">
      <w:pPr>
        <w:spacing w:after="0" w:line="240" w:lineRule="auto"/>
        <w:jc w:val="center"/>
      </w:pPr>
      <w:r>
        <w:t>МИНИСТЕРСТВО РЕГИОНАЛЬНОГО РАЗВИТИЯ</w:t>
      </w:r>
    </w:p>
    <w:p w:rsidR="00DF2E4E" w:rsidRDefault="00DF2E4E" w:rsidP="00DF2E4E">
      <w:pPr>
        <w:spacing w:after="0" w:line="240" w:lineRule="auto"/>
        <w:jc w:val="center"/>
      </w:pPr>
      <w:r>
        <w:t>РОССИЙСКОЙ ФЕДЕРАЦИИ</w:t>
      </w:r>
    </w:p>
    <w:p w:rsidR="00DF2E4E" w:rsidRDefault="00DF2E4E" w:rsidP="00DF2E4E">
      <w:pPr>
        <w:spacing w:after="0" w:line="240" w:lineRule="auto"/>
        <w:jc w:val="center"/>
      </w:pPr>
    </w:p>
    <w:p w:rsidR="00DF2E4E" w:rsidRPr="00DF2E4E" w:rsidRDefault="00DF2E4E" w:rsidP="00DF2E4E">
      <w:pPr>
        <w:spacing w:after="0" w:line="240" w:lineRule="auto"/>
        <w:jc w:val="center"/>
        <w:rPr>
          <w:b/>
        </w:rPr>
      </w:pPr>
      <w:r w:rsidRPr="00DF2E4E">
        <w:rPr>
          <w:b/>
        </w:rPr>
        <w:t>ПРИКАЗ</w:t>
      </w:r>
    </w:p>
    <w:p w:rsidR="00DF2E4E" w:rsidRPr="00DF2E4E" w:rsidRDefault="00DF2E4E" w:rsidP="00DF2E4E">
      <w:pPr>
        <w:spacing w:after="0" w:line="240" w:lineRule="auto"/>
        <w:jc w:val="center"/>
        <w:rPr>
          <w:b/>
        </w:rPr>
      </w:pPr>
    </w:p>
    <w:p w:rsidR="00DF2E4E" w:rsidRPr="00DF2E4E" w:rsidRDefault="00DF2E4E" w:rsidP="00DF2E4E">
      <w:pPr>
        <w:spacing w:after="0" w:line="240" w:lineRule="auto"/>
        <w:jc w:val="center"/>
        <w:rPr>
          <w:b/>
        </w:rPr>
      </w:pPr>
      <w:r w:rsidRPr="00DF2E4E">
        <w:rPr>
          <w:b/>
        </w:rPr>
        <w:t>от 30 декабря 2009 года N 624</w:t>
      </w:r>
    </w:p>
    <w:p w:rsidR="00DF2E4E" w:rsidRPr="00DF2E4E" w:rsidRDefault="00DF2E4E" w:rsidP="00DF2E4E">
      <w:pPr>
        <w:spacing w:after="0" w:line="240" w:lineRule="auto"/>
        <w:jc w:val="center"/>
        <w:rPr>
          <w:b/>
        </w:rPr>
      </w:pPr>
    </w:p>
    <w:p w:rsidR="00DF2E4E" w:rsidRPr="00DF2E4E" w:rsidRDefault="00DF2E4E" w:rsidP="00DF2E4E">
      <w:pPr>
        <w:spacing w:after="0" w:line="240" w:lineRule="auto"/>
        <w:jc w:val="center"/>
        <w:rPr>
          <w:b/>
        </w:rPr>
      </w:pPr>
      <w:r w:rsidRPr="00DF2E4E">
        <w:rPr>
          <w:b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DF2E4E" w:rsidRDefault="00DF2E4E" w:rsidP="00DF2E4E">
      <w:pPr>
        <w:spacing w:after="0" w:line="240" w:lineRule="auto"/>
        <w:jc w:val="center"/>
      </w:pPr>
    </w:p>
    <w:p w:rsidR="00DF2E4E" w:rsidRDefault="00DF2E4E" w:rsidP="00DF2E4E">
      <w:pPr>
        <w:spacing w:after="0" w:line="240" w:lineRule="auto"/>
        <w:jc w:val="center"/>
      </w:pPr>
      <w:r>
        <w:t>(с изменениями на 14 ноября 2011 года)</w:t>
      </w:r>
    </w:p>
    <w:p w:rsidR="00DF2E4E" w:rsidRDefault="00DF2E4E" w:rsidP="00DF2E4E">
      <w:pPr>
        <w:spacing w:after="0" w:line="240" w:lineRule="auto"/>
        <w:jc w:val="center"/>
      </w:pPr>
    </w:p>
    <w:p w:rsidR="00DF2E4E" w:rsidRDefault="00DF2E4E" w:rsidP="00DF2E4E">
      <w:pPr>
        <w:spacing w:after="0" w:line="240" w:lineRule="auto"/>
        <w:jc w:val="center"/>
      </w:pPr>
      <w:r>
        <w:t>____________________________________________________________________</w:t>
      </w:r>
    </w:p>
    <w:p w:rsidR="00DF2E4E" w:rsidRDefault="00DF2E4E" w:rsidP="00DF2E4E">
      <w:pPr>
        <w:spacing w:after="0" w:line="240" w:lineRule="auto"/>
      </w:pPr>
      <w:r>
        <w:t>Документ с изменениями, внесенными:</w:t>
      </w:r>
    </w:p>
    <w:p w:rsidR="00DF2E4E" w:rsidRDefault="00DF2E4E" w:rsidP="00DF2E4E">
      <w:pPr>
        <w:spacing w:after="0" w:line="240" w:lineRule="auto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России от 23 июня 2010 года N 294 (Российская газета, N 180, 13.08.2010) (изменения в перечень видов работ вступают в силу не ранее чем через шесть месяцев со дня их внесения) - см. пункт 4_1 статьи 55_8 Градостроительного кодекса Российской Федерации).</w:t>
      </w:r>
    </w:p>
    <w:p w:rsidR="00DF2E4E" w:rsidRDefault="00DF2E4E" w:rsidP="00DF2E4E">
      <w:pPr>
        <w:spacing w:after="0" w:line="240" w:lineRule="auto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России от 26 мая 2011 года N 238 (Российская газета, N 150, 13.07.2011);</w:t>
      </w:r>
    </w:p>
    <w:p w:rsidR="00DF2E4E" w:rsidRDefault="00DF2E4E" w:rsidP="00DF2E4E">
      <w:pPr>
        <w:spacing w:after="0" w:line="240" w:lineRule="auto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России от 14 ноября 2011 года N 536 (Российская газета, N 55, 14.03.2012).</w:t>
      </w:r>
    </w:p>
    <w:p w:rsidR="00DF2E4E" w:rsidRDefault="00DF2E4E" w:rsidP="00DF2E4E">
      <w:pPr>
        <w:spacing w:after="0" w:line="240" w:lineRule="auto"/>
        <w:jc w:val="center"/>
      </w:pPr>
      <w:r>
        <w:t>____________________________________________________________________</w:t>
      </w:r>
    </w:p>
    <w:p w:rsidR="00DF2E4E" w:rsidRDefault="00DF2E4E" w:rsidP="00DF2E4E"/>
    <w:p w:rsidR="00DF2E4E" w:rsidRDefault="00DF2E4E" w:rsidP="00DF2E4E">
      <w:pPr>
        <w:spacing w:after="0" w:line="240" w:lineRule="auto"/>
        <w:jc w:val="both"/>
      </w:pPr>
      <w:r>
        <w:t xml:space="preserve">____________________________________________________________________ </w:t>
      </w:r>
    </w:p>
    <w:p w:rsidR="00DF2E4E" w:rsidRDefault="00DF2E4E" w:rsidP="00DF2E4E">
      <w:pPr>
        <w:spacing w:after="0" w:line="240" w:lineRule="auto"/>
        <w:jc w:val="both"/>
      </w:pPr>
      <w:r>
        <w:t xml:space="preserve">В настоящий приказ вносились изменения на основании приказа </w:t>
      </w:r>
      <w:proofErr w:type="spellStart"/>
      <w:r>
        <w:t>Минрегиона</w:t>
      </w:r>
      <w:proofErr w:type="spellEnd"/>
      <w:r>
        <w:t xml:space="preserve"> России от 9 июня 2010 года N 275.</w:t>
      </w:r>
    </w:p>
    <w:p w:rsidR="00DF2E4E" w:rsidRDefault="00DF2E4E" w:rsidP="00DF2E4E">
      <w:pPr>
        <w:spacing w:after="0" w:line="240" w:lineRule="auto"/>
        <w:jc w:val="both"/>
      </w:pPr>
      <w:proofErr w:type="gramStart"/>
      <w:r>
        <w:t xml:space="preserve">Приказ </w:t>
      </w:r>
      <w:proofErr w:type="spellStart"/>
      <w:r>
        <w:t>Минрегиона</w:t>
      </w:r>
      <w:proofErr w:type="spellEnd"/>
      <w:r>
        <w:t xml:space="preserve"> России от 9 июня 2010 года N 275 в соответствии с пунктами 18 и 19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года N 1009, подлежит регистрации в Минюсте России и может применяться только после государственной регистрации и официального опубликования.</w:t>
      </w:r>
      <w:proofErr w:type="gramEnd"/>
    </w:p>
    <w:p w:rsidR="00DF2E4E" w:rsidRDefault="00DF2E4E" w:rsidP="00DF2E4E">
      <w:pPr>
        <w:spacing w:after="0" w:line="240" w:lineRule="auto"/>
        <w:jc w:val="both"/>
      </w:pPr>
      <w:r>
        <w:t>____________________________________________________________________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proofErr w:type="gramStart"/>
      <w:r>
        <w:t>Во исполнение части 5 статьи 8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(ч.1), ст.3604) и в соответствии с постановлением Правительства Российской Федерации от 19 ноября 2008 года N 864 "О мерах по реализации Федерального</w:t>
      </w:r>
      <w:proofErr w:type="gramEnd"/>
      <w:r>
        <w:t xml:space="preserve">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ст.5612),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приказываю: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 xml:space="preserve">2. </w:t>
      </w:r>
      <w:proofErr w:type="gramStart"/>
      <w:r>
        <w:t>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1-4, 5 части 17 статьи 51 Градостроительного кодекса Российской Федерации (Собрание законодательства Российской Федерации, 2005, N 1, ст.16;</w:t>
      </w:r>
      <w:proofErr w:type="gramEnd"/>
      <w:r>
        <w:t xml:space="preserve"> 2006, N 1, ст.21; 2008, N 30, ст.3616; 2009, N 48, ст.5711; 2010, N 48, ст.6246; 2011, N 13, ст.1688; N 27, ст.3880; </w:t>
      </w:r>
      <w:proofErr w:type="gramStart"/>
      <w:r>
        <w:t>N 30, ст.4563, ст.4572, ст.4591),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t xml:space="preserve">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DF2E4E" w:rsidRDefault="00DF2E4E" w:rsidP="00DF2E4E">
      <w:pPr>
        <w:spacing w:after="0" w:line="240" w:lineRule="auto"/>
        <w:jc w:val="both"/>
      </w:pPr>
      <w:proofErr w:type="gramStart"/>
      <w:r>
        <w:t xml:space="preserve">(Абзац в редакции, введенной в действие с 25 марта 2012 года приказом </w:t>
      </w:r>
      <w:proofErr w:type="spellStart"/>
      <w:r>
        <w:t>Минрегиона</w:t>
      </w:r>
      <w:proofErr w:type="spellEnd"/>
      <w:r>
        <w:t xml:space="preserve"> России от 14 ноября 2011 года N 536.</w:t>
      </w:r>
      <w:proofErr w:type="gram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proofErr w:type="gramStart"/>
      <w: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 (абзац дополнительно включен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294).</w:t>
      </w:r>
      <w:proofErr w:type="gram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3. </w:t>
      </w:r>
      <w:proofErr w:type="gramStart"/>
      <w:r>
        <w:t>Признать утратившим силу приказ Министерства регионального развития Российской Федерации от 9 декабря 2008 года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года N 13086), а также приказ Министерства регионального развития</w:t>
      </w:r>
      <w:proofErr w:type="gramEnd"/>
      <w:r>
        <w:t xml:space="preserve"> </w:t>
      </w:r>
      <w:proofErr w:type="gramStart"/>
      <w:r>
        <w:t>Российской Федерации от 21 октября 2009 года N 480 "О внесении изменений в приказ Министерства регионального развития Российской Федерации от 9 декабря 2008 года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года N 15789) с момента вступления в силу настоящего приказа.</w:t>
      </w:r>
      <w:proofErr w:type="gram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 Настоящий приказ вступает в силу с 1 июля 2010 года.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5. Контроль исполнения настоящего приказа возложить на заместителя Министра регионального развития Российской Федерации </w:t>
      </w:r>
      <w:proofErr w:type="spellStart"/>
      <w:r>
        <w:t>В.А.Токарева</w:t>
      </w:r>
      <w:proofErr w:type="spellEnd"/>
      <w:r>
        <w:t>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right"/>
      </w:pPr>
    </w:p>
    <w:p w:rsidR="00DF2E4E" w:rsidRDefault="00DF2E4E" w:rsidP="00DF2E4E">
      <w:pPr>
        <w:spacing w:after="0" w:line="240" w:lineRule="auto"/>
        <w:jc w:val="right"/>
      </w:pPr>
    </w:p>
    <w:p w:rsidR="00DF2E4E" w:rsidRDefault="00DF2E4E" w:rsidP="00DF2E4E">
      <w:pPr>
        <w:spacing w:after="0" w:line="240" w:lineRule="auto"/>
        <w:jc w:val="right"/>
      </w:pPr>
      <w:r>
        <w:t>Министр</w:t>
      </w:r>
    </w:p>
    <w:p w:rsidR="00DF2E4E" w:rsidRDefault="00DF2E4E" w:rsidP="00DF2E4E">
      <w:pPr>
        <w:spacing w:after="0" w:line="240" w:lineRule="auto"/>
        <w:jc w:val="right"/>
      </w:pPr>
      <w:proofErr w:type="spellStart"/>
      <w:r>
        <w:t>В.Басаргин</w:t>
      </w:r>
      <w:proofErr w:type="spell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right"/>
      </w:pPr>
    </w:p>
    <w:p w:rsidR="00DF2E4E" w:rsidRDefault="00DF2E4E" w:rsidP="00DF2E4E">
      <w:pPr>
        <w:spacing w:after="0" w:line="240" w:lineRule="auto"/>
        <w:jc w:val="right"/>
      </w:pPr>
      <w:r>
        <w:t>Зарегистрировано</w:t>
      </w:r>
    </w:p>
    <w:p w:rsidR="00DF2E4E" w:rsidRDefault="00DF2E4E" w:rsidP="00DF2E4E">
      <w:pPr>
        <w:spacing w:after="0" w:line="240" w:lineRule="auto"/>
        <w:jc w:val="right"/>
      </w:pPr>
      <w:r>
        <w:t>в Министерстве юстиции</w:t>
      </w:r>
    </w:p>
    <w:p w:rsidR="00DF2E4E" w:rsidRDefault="00DF2E4E" w:rsidP="00DF2E4E">
      <w:pPr>
        <w:spacing w:after="0" w:line="240" w:lineRule="auto"/>
        <w:jc w:val="right"/>
      </w:pPr>
      <w:r>
        <w:t>Российской Федерации</w:t>
      </w:r>
    </w:p>
    <w:p w:rsidR="00DF2E4E" w:rsidRDefault="00DF2E4E" w:rsidP="00DF2E4E">
      <w:pPr>
        <w:spacing w:after="0" w:line="240" w:lineRule="auto"/>
        <w:jc w:val="right"/>
      </w:pPr>
      <w:r>
        <w:t>15 апреля 2010 года,</w:t>
      </w:r>
    </w:p>
    <w:p w:rsidR="00DF2E4E" w:rsidRDefault="00DF2E4E" w:rsidP="00DF2E4E">
      <w:pPr>
        <w:spacing w:after="0" w:line="240" w:lineRule="auto"/>
        <w:jc w:val="right"/>
      </w:pPr>
      <w:r>
        <w:t>регистрационный N 16902</w:t>
      </w:r>
    </w:p>
    <w:p w:rsidR="00DF2E4E" w:rsidRDefault="00DF2E4E" w:rsidP="00DF2E4E">
      <w:pPr>
        <w:spacing w:after="0" w:line="240" w:lineRule="auto"/>
        <w:jc w:val="right"/>
      </w:pPr>
      <w: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DF2E4E" w:rsidRDefault="00DF2E4E" w:rsidP="00DF2E4E">
      <w:pPr>
        <w:spacing w:after="0" w:line="240" w:lineRule="auto"/>
        <w:jc w:val="right"/>
      </w:pPr>
    </w:p>
    <w:p w:rsidR="00DF2E4E" w:rsidRDefault="00DF2E4E" w:rsidP="00DF2E4E">
      <w:pPr>
        <w:spacing w:after="0" w:line="240" w:lineRule="auto"/>
        <w:jc w:val="right"/>
      </w:pPr>
      <w:r>
        <w:t>(с изменениями на 26 мая 2011 года)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I. Виды работ по инженерным изысканиям 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 Работы в составе инженерно-геодезических изысканий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1.1. Создание опорных геодезических сетей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1.3. Создание и обновление инженерно-топографических планов в масштабах 1:200-1:5000, в том числе в цифровой форме, съемка подземных коммуникаций и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1.4. Трассирование линейных объектов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1.5. Инженерно-гидрографические работы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 Работы в составе инженерно-геологических изысканий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2.1. Инженерно-геологическая съемка в масштабах 1:500-1:25000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2.4. Гидрогеологические исследования</w:t>
      </w:r>
    </w:p>
    <w:p w:rsidR="00DF2E4E" w:rsidRDefault="00DF2E4E" w:rsidP="00DF2E4E">
      <w:pPr>
        <w:spacing w:after="0" w:line="240" w:lineRule="auto"/>
        <w:jc w:val="both"/>
      </w:pPr>
      <w:r>
        <w:lastRenderedPageBreak/>
        <w:t>2.5. Инженерно-геофизические исследования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2.6. Инженерно-геокриологические исследования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3. Работы в составе инженерно-гидрометеорологических изысканий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3.3. Изучение русловых процессов водных объектов, деформаций и переработки берегов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3.4. Исследования ледового режима водных объектов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 Работы в составе инженерно-экологических изысканий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4.1. Инженерно-экологическая съемка территории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4.5. Изучение растительности, животного мира, санитарно-эпидемиологические и медико-биологические исследования территории*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 Работы в составе инженерно-геотехнических изысканий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 Обследование состояния грунтов основания зданий и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7. Пункт исключен с 14 января 2012 года приказом </w:t>
      </w:r>
      <w:proofErr w:type="spellStart"/>
      <w:r>
        <w:t>Минрегиона</w:t>
      </w:r>
      <w:proofErr w:type="spellEnd"/>
      <w:r>
        <w:t xml:space="preserve"> России от 26 мая 2011 года N 238.. 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II. Виды работ по подготовке проектной документации 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 Работы по подготовке схемы планировочной организации земельного участка: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1.1. Работы по подготовке генерального плана земельного участка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1.2. Работы по подготовке схемы планировочной организации трассы линейного объекта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 Работы по подготовке архитектурных решений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3. Работы по подготовке конструктивных решений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F2E4E" w:rsidRDefault="00DF2E4E" w:rsidP="00DF2E4E">
      <w:pPr>
        <w:spacing w:after="0" w:line="240" w:lineRule="auto"/>
        <w:jc w:val="both"/>
      </w:pPr>
      <w:r>
        <w:lastRenderedPageBreak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4.3. Работы по подготовке проектов внутренних систем электроснабжения*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4.4. Работы по подготовке проектов внутренних слаботочных систем*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4.6. Работы по подготовке проектов внутренних систем газоснабжения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5.1. Работы по подготовке проектов наружных сетей теплоснабжения и их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5.3. Работы по подготовке проектов наружных сетей электроснабжения до 35 </w:t>
      </w:r>
      <w:proofErr w:type="spellStart"/>
      <w:r>
        <w:t>кВ</w:t>
      </w:r>
      <w:proofErr w:type="spellEnd"/>
      <w:r>
        <w:t xml:space="preserve"> включительно и их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5.4. Работы по подготовке проектов наружных сетей электроснабжения не более 110 </w:t>
      </w:r>
      <w:proofErr w:type="spellStart"/>
      <w:r>
        <w:t>кВ</w:t>
      </w:r>
      <w:proofErr w:type="spellEnd"/>
      <w:r>
        <w:t xml:space="preserve"> включительно и их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5.5. Работы по подготовке проектов наружных сетей электроснабжения 110 </w:t>
      </w:r>
      <w:proofErr w:type="spellStart"/>
      <w:r>
        <w:t>кВ</w:t>
      </w:r>
      <w:proofErr w:type="spellEnd"/>
      <w:r>
        <w:t xml:space="preserve"> и более и их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5.6. Работы по подготовке проектов наружных сетей слаботочных систем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>5.7. Работы по подготовке проектов наружных сетей газоснабжения и их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 Работы по подготовке технологических решений: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6.1. Работы по подготовке технологических решений жилых зданий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 xml:space="preserve">6.13. Работы по подготовке технологических решений объектов метрополитена и их комплексов (пункт дополнительно включен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7. Работы по разработке специальных разделов проектной документации: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7.1. Инженерно-технические мероприятия по гражданской обороне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7.4. Разработка декларации безопасности гидротехнических сооружений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7.5. Разработка обоснования радиационной и ядерной защиты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9. Работы по подготовке проектов мероприятий по охране окружающей среды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10. Работы по подготовке проектов мероприятий по обеспечению пожарной безопасности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11. Работы по подготовке проектов мероприятий по обеспечению доступа маломобильных групп населения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12. Работы по обследованию строительных конструкций зданий и сооружений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13.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F2E4E" w:rsidRDefault="00DF2E4E" w:rsidP="00DF2E4E">
      <w:pPr>
        <w:spacing w:line="240" w:lineRule="auto"/>
        <w:jc w:val="both"/>
      </w:pPr>
      <w:r>
        <w:lastRenderedPageBreak/>
        <w:t xml:space="preserve">III. Виды работ по строительству, реконструкции и капитальному ремонту 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1. Геодезические работы, выполняемые на строительных площадках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1.1. Разбивочные работы в процессе строительства*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1.2. Геодезический контроль точности геометрических параметров зданий и сооружений*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2. Подготовительные работы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2.2. Строительство временных: дорог; площадок; инженерных сетей и сооружений*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2.3. Устройство рельсовых подкрановых путей и фундаментов (опоры) стационарных кранов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2.4. Установка и демонтаж инвентарных наружных и внутренних лесов, технологических мусоропроводов*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 Земляные работы</w:t>
      </w:r>
    </w:p>
    <w:p w:rsidR="00DF2E4E" w:rsidRDefault="00DF2E4E" w:rsidP="00DF2E4E">
      <w:pPr>
        <w:spacing w:line="240" w:lineRule="auto"/>
        <w:jc w:val="both"/>
      </w:pPr>
      <w:r>
        <w:lastRenderedPageBreak/>
        <w:t>3.1. Механизированная разработка грунта*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3.2. Разработка грунта и устройство дренажей в водохозяйственном строительстве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3.3. Разработка грунта методом гидромеханизации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3.4. Работы по искусственному замораживанию грунтов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3.5. Уплотнение грунта катками, грунтоуплотняющими машинами или тяжелыми трамбовками*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3.6. Механизированное рыхление и разработка вечномерзлых грунтов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3.7. Работы по водопонижению, организации поверхностного стока и водоотвода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4. Устройство скважин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4.1. Бурение, строительство и монтаж нефтяных и газовых скважин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4.2. Бурение и обустройство скважин (кроме нефтяных и газовых скважин)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4.5. Сооружение шахтных колодцев</w:t>
      </w:r>
    </w:p>
    <w:p w:rsidR="00DF2E4E" w:rsidRDefault="00DF2E4E" w:rsidP="00DF2E4E">
      <w:pPr>
        <w:spacing w:line="240" w:lineRule="auto"/>
        <w:jc w:val="both"/>
      </w:pPr>
      <w:r>
        <w:lastRenderedPageBreak/>
        <w:t>5. Свайные работы. Закрепление грунтов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5.1. Свайные работы, выполняемые с земли, в том числе в морских и речных условиях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5.2. Свайные работы, выполняемые в мерзлых и вечномерзлых грунтах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5.3. Устройство ростверков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5.4. Устройство забивных и буронабивных свай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5.5. Термическое укрепление грунтов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5.8. Работы по возведению сооружений способом "стена в грунте"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5.9. Погружение и подъем стальных и шпунтованных свай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6. Устройство бетонных и железобетонных монолитных конструкций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6.1. Опалубочные работы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6.2. Арматурные работы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6.3. Устройство монолитных бетонных и железобетонных конструкций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7. Монтаж сборных бетонных и железобетонных конструкций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7.1. Монтаж фундаментов и конструкций подземной части зданий и сооружений</w:t>
      </w:r>
    </w:p>
    <w:p w:rsidR="00DF2E4E" w:rsidRDefault="00DF2E4E" w:rsidP="00DF2E4E">
      <w:pPr>
        <w:spacing w:after="0" w:line="240" w:lineRule="auto"/>
        <w:jc w:val="both"/>
      </w:pPr>
      <w:r>
        <w:lastRenderedPageBreak/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8. Буровзрывные работы при строительстве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9. Работы по устройству каменных конструкций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9.1. Устройство конструкций зданий и сооружений из природных и искусственных камней, в том числе с облицовкой*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9.2. Устройство конструкций из кирпича, в том числе с облицовкой*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9.3. Устройство отопительных печей и очагов*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 Монтаж металлических конструкций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10.2. Монтаж, усиление и демонтаж конструкций транспортных галерей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10.3. Монтаж, усиление и демонтаж резервуарных конструкций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10.4. Монтаж, усиление и демонтаж мачтовых сооружений, башен, вытяжных труб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10.5. Монтаж, усиление и демонтаж технологических конструкций</w:t>
      </w:r>
    </w:p>
    <w:p w:rsidR="00DF2E4E" w:rsidRDefault="00DF2E4E" w:rsidP="00DF2E4E"/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11. Монтаж деревянных конструкций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11.2. Сборка жилых и общественных зданий из деталей заводского изготовления комплектной поставки*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12.3. Защитное покрытие лакокрасочными материалами*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12.9. Гидроизоляция строительных конструкций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12.10. Работы по теплоизоляции зданий, строительных конструкций и оборудования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12.11. Работы по теплоизоляции трубопроводов*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12.12. Работы по огнезащите строительных конструкций и оборудования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13. Устройство кровель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13.1. Устройство кровель из штучных и листовых материалов*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13.2. Устройство кровель из рулонных материалов*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13.3. Устройство наливных кровель*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14. Фасадные работы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14.1. Облицовка поверхностей природными и искусственными камнями и линейными фасонными камнями*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lastRenderedPageBreak/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14.2. Устройство вентилируемых фасадов*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 Устройство внутренних инженерных систем и оборудования зданий и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15.1. Устройство и демонтаж системы водопровода и канализации*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15.2. Устройство и демонтаж системы отопления*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15.3. Устройство и демонтаж системы газоснабжения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15.4. Устройство и демонтаж системы вентиляции и кондиционирования воздуха*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15.5. Устройство системы электроснабжения*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15.6. Устройство электрических и иных сетей управления системами жизнеобеспечения зданий и сооружений*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lastRenderedPageBreak/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16. Устройство наружных сетей водопровода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16.1. Укладка трубопроводов водопроводных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16.2. Монтаж и демонтаж запорной арматуры и оборудования водопроводных сетей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16.3. Устройство водопроводных колодцев, оголовков, гасителей водосборов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16.4. Очистка полости и испытание трубопроводов водопровода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17. Устройство наружных сетей канализации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17.1. Укладка трубопроводов канализационных безнапорных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17.2. Укладка трубопроводов канализационных напорных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17.3. Монтаж и демонтаж запорной арматуры и оборудования канализационных сетей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17.4. Устройство канализационных и водосточных колодцев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17.5. Устройство фильтрующего основания под иловые площадки и поля фильтрации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17.6. Укладка дренажных труб на иловых площадках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lastRenderedPageBreak/>
        <w:t>17.7. Очистка полости и испытание трубопроводов канализации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18. Устройство наружных сетей теплоснабжения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18.3. Монтаж и демонтаж запорной арматуры и оборудования сетей теплоснабжения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18.4. Устройство колодцев и камер сетей теплоснабжения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18.5. Очистка полости и испытание трубопроводов теплоснабжения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19.1. Укладка газопроводов с рабочим давлением до 0,005 МПа включительно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19.2. Укладка газопроводов с рабочим давлением от 0,005 МПа до 0,3 МПа включительно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19.4. Установка сборников конденсата гидрозатворов и компенсаторов на газопроводах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19.5. Монтаж и демонтаж газорегуляторных пунктов и установок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19.6. Монтаж и демонтаж резервуарных и групповых баллонных установок сжиженного газа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19.7. Ввод газопровода в здания и сооружения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19.10. Очистка полости и испытание газопроводов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 </w:t>
      </w:r>
      <w:proofErr w:type="gramStart"/>
      <w:r>
        <w:t xml:space="preserve">Устройство наружных электрических сетей и линий связи (пункт в редакции, введенной в действие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</w:t>
      </w:r>
      <w:proofErr w:type="gram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20.1. Устройство сетей электроснабжения напряжением до 1 </w:t>
      </w:r>
      <w:proofErr w:type="spellStart"/>
      <w:r>
        <w:t>кВ</w:t>
      </w:r>
      <w:proofErr w:type="spellEnd"/>
      <w:r>
        <w:t xml:space="preserve"> включительно*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20.2. Устройство сетей электроснабжения напряжением до 35 </w:t>
      </w:r>
      <w:proofErr w:type="spellStart"/>
      <w:r>
        <w:t>кВ</w:t>
      </w:r>
      <w:proofErr w:type="spellEnd"/>
      <w:r>
        <w:t xml:space="preserve"> включительно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20.3. Устройство сетей электроснабжения напряжением до 330 </w:t>
      </w:r>
      <w:proofErr w:type="spellStart"/>
      <w:r>
        <w:t>кВ</w:t>
      </w:r>
      <w:proofErr w:type="spellEnd"/>
      <w:r>
        <w:t xml:space="preserve"> включительно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20.4. Устройство сетей электроснабжения напряжением более 330 </w:t>
      </w:r>
      <w:proofErr w:type="spellStart"/>
      <w:r>
        <w:t>кВ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20.5. Монтаж и демонтаж опор для воздушных линий электропередачи напряжением до 35 </w:t>
      </w:r>
      <w:proofErr w:type="spellStart"/>
      <w:r>
        <w:t>кВ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20.6. Монтаж и демонтаж опор для воздушных линий электропередачи напряжением до 500 </w:t>
      </w:r>
      <w:proofErr w:type="spellStart"/>
      <w:r>
        <w:t>кВ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20.7. Монтаж и демонтаж опор для воздушных линий электропередачи напряжением более 500 </w:t>
      </w:r>
      <w:proofErr w:type="spellStart"/>
      <w:r>
        <w:t>кВ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>
        <w:t>кВ</w:t>
      </w:r>
      <w:proofErr w:type="spellEnd"/>
      <w:r>
        <w:t xml:space="preserve"> включительно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>
        <w:t>кВ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>
        <w:t>кВ</w:t>
      </w:r>
      <w:proofErr w:type="spellEnd"/>
      <w:r>
        <w:t xml:space="preserve"> включительно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>
        <w:t>кВ</w:t>
      </w:r>
      <w:proofErr w:type="spell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20.13. Устройство наружных линий связи, в том числе телефонных, радио и телевидения* (пункт дополнительно включен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294)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 Устройство объектов использования атомной энергии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21.1. Работы по сооружению объектов с ядерными установками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21.2. Работы по сооружению объектов ядерного оружейного комплекса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21.3. Работы по сооружению ускорителей элементарных частиц и горячих камер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21.5. Работы по сооружению объектов ядерного топливного цикла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21.6. Работы по сооружению объектов по добыче и переработке урана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21.7. Работы по выводу из эксплуатации объектов использования атомной энергии</w:t>
      </w:r>
    </w:p>
    <w:p w:rsidR="00DF2E4E" w:rsidRDefault="00DF2E4E" w:rsidP="00DF2E4E">
      <w:pPr>
        <w:spacing w:line="240" w:lineRule="auto"/>
        <w:jc w:val="both"/>
      </w:pPr>
      <w:proofErr w:type="gramStart"/>
      <w:r>
        <w:t xml:space="preserve">(Пункт 21 в редакции, введенной в действие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294.</w:t>
      </w:r>
      <w:proofErr w:type="gram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 Устройство объектов нефтяной и газовой промышленности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22.1. Монтаж магистральных и промысловых трубопроводов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22.2. Работы по обустройству объектов подготовки нефти и газа к транспорту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22.3. Устройство нефтебаз и газохранилищ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22.5. Работы по строительству переходов методом наклонно-направленного бурения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22.6. Устройство электрохимической защиты трубопроводов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lastRenderedPageBreak/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22.9. Работы по обустройству нефтяных и газовых месторождений морского шельфа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22.10. Работы по строительству газонаполнительных компрессорных станций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22.11. Контроль качества сварных соединений и их изоляция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22.12. Очистка полости и испытание магистральных и промысловых трубопроводов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 Монтажные работы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23.1. Монтаж подъемно-транспортного оборудования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23.2. Монтаж лифтов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23.3. Монтаж оборудования тепловых электростанций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lastRenderedPageBreak/>
        <w:t>23.4. Монтаж оборудования котельных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23.5. Монтаж компрессорных установок, насосов и вентиляторов*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23.6. Монтаж электротехнических установок, оборудования, систем автоматики и сигнализации*</w:t>
      </w:r>
    </w:p>
    <w:p w:rsidR="00DF2E4E" w:rsidRDefault="00DF2E4E" w:rsidP="00DF2E4E">
      <w:pPr>
        <w:spacing w:line="240" w:lineRule="auto"/>
        <w:jc w:val="both"/>
      </w:pPr>
      <w:r>
        <w:t>_______________</w:t>
      </w:r>
    </w:p>
    <w:p w:rsidR="00DF2E4E" w:rsidRDefault="00DF2E4E" w:rsidP="00DF2E4E">
      <w:pPr>
        <w:spacing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23.7. </w:t>
      </w:r>
      <w:proofErr w:type="gramStart"/>
      <w:r>
        <w:t xml:space="preserve">Монтаж оборудования объектов использования атомной энергии (пункт в редакции, введенной в действие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</w:t>
      </w:r>
      <w:proofErr w:type="gramEnd"/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23.8. Монтаж оборудования для очистки и подготовки для транспортировки газа и нефти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23.10. Монтаж оборудования по сжижению природного газа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23.11. Монтаж оборудования автозаправочных станций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23.12. Монтаж оборудования предприятий черной металлургии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23.13. Монтаж оборудования предприятий цветной металлургии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23.14. Монтаж оборудования химической и нефтеперерабатывающей промышленности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23.15. Монтаж горнодобывающего и горно-обогатительного оборудования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23.16. Монтаж оборудования объектов инфраструктуры железнодорожного транспорта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23.17. Монтаж оборудования метрополитенов и тоннелей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23.19. Монтаж оборудования предприятий электротехнической промышленности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23.20. Монтаж оборудования предприятий промышленности строительных материалов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23.21. Монтаж оборудования предприятий целлюлозно-бумажной промышленности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23.22. Монтаж оборудования предприятий текстильной промышленности</w:t>
      </w: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</w:p>
    <w:p w:rsidR="00DF2E4E" w:rsidRDefault="00DF2E4E" w:rsidP="00DF2E4E">
      <w:pPr>
        <w:spacing w:line="240" w:lineRule="auto"/>
        <w:jc w:val="both"/>
      </w:pPr>
      <w:r>
        <w:t>23.23. Монтаж оборудования предприятий полиграфической промышленности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23.24. Монтаж оборудования предприятий пищевой промышленности*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23.25. Монтаж оборудования театрально-зрелищных предприятий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23.26. Монтаж оборудования зернохранилищ и предприятий по переработке зерна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23.27. Монтаж оборудования предприятий кинематографии*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>язи*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23.29. Монтаж оборудования учреждений здравоохранения и предприятий медицинской промышленности*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lastRenderedPageBreak/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23.31. Монтаж оборудования предприятий бытового обслуживания и коммунального хозяйства*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23.32. Монтаж водозаборного оборудования, канализационных и очистных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23.33. Монтаж оборудования сооружений связи*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23.34. Монтаж оборудования объектов космической инфраструктуры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23.35. Монтаж оборудования аэропортов и иных объектов авиационной инфраструктуры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23.36. Монтаж оборудования морских и речных портов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 Пусконаладочные работы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24.1. Пусконаладочные работы подъемно-транспортного оборудования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24.2. Пусконаладочные работы лифтов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24.3. Пусконаладочные работы синхронных генераторов и систем возбуждения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24.4. Пусконаладочные работы силовых и измерительных трансформаторов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24.5. Пусконаладочные работы коммутационных аппаратов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24.6. Пусконаладочные работы устройств релейной защиты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>24.7. Пусконаладочные работы автоматики в электроснабжении*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24.8. Пусконаладочные работы систем напряжения и оперативного тока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24.9. Пусконаладочные работы электрических машин и электроприводов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24.10. Пусконаладочные работы систем автоматики, сигнализации и взаимосвязанных устройств*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24.11. Пусконаладочные работы автономной наладки систем*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24.12. Пусконаладочные работы комплексной наладки систем*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24.13. Пусконаладочные работы средств телемеханики*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24.14. Наладки систем вентиляции и кондиционирования воздуха*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24.15. Пусконаладочные работы автоматических станочных линий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>24.16. Пусконаладочные работы станков металлорежущих многоцелевых с ЧПУ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24.17. Пусконаладочные работы станков уникальных металлорежущих массой свыше 100 т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24.18. Пусконаладочные работы холодильных установок*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24.19. Пусконаладочные работы компрессорных установок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24.20. Пусконаладочные работы паровых котлов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24.21. Пусконаладочные работы водогрейных теплофикационных котлов*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24.22. Пусконаладочные работы котельно-вспомогательного оборудования*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24.24. Пусконаладочные работы технологических установок топливного хозяйства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24.27. Пусконаладочные работы оборудования для обработки и отделки древесины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24.28. Пусконаладочные работы сушильных установок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24.29. Пусконаладочные работы сооружений водоснабжения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24.30. Пусконаладочные работы сооружений канализации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24.31. Пусконаладочные работы на сооружениях нефтегазового комплекса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24.32. Пусконаладочные работы на объектах использования атомной энергии (пункт дополнительно включен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294)</w:t>
      </w:r>
    </w:p>
    <w:p w:rsidR="00DF2E4E" w:rsidRDefault="00DF2E4E" w:rsidP="00DF2E4E">
      <w:pPr>
        <w:spacing w:after="0" w:line="240" w:lineRule="auto"/>
        <w:jc w:val="both"/>
      </w:pPr>
    </w:p>
    <w:p w:rsidR="005F3163" w:rsidRDefault="00DF2E4E" w:rsidP="00DF2E4E">
      <w:pPr>
        <w:spacing w:after="0" w:line="240" w:lineRule="auto"/>
        <w:jc w:val="both"/>
      </w:pPr>
      <w:r>
        <w:t>25. Устройство автомобильных дорог и аэродромо</w:t>
      </w:r>
      <w:r w:rsidR="005F3163">
        <w:t>в</w:t>
      </w:r>
    </w:p>
    <w:p w:rsidR="005F3163" w:rsidRDefault="005F3163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25.2. Устройство оснований автомобильных дорог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25.6. Устройство дренажных, водосборных, водопропускных, водосбросных устройств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25.8. Устройство разметки проезжей части автомобильных дорог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 Устройство железнодорожных и трамвайных путей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26.1. Работы по устройству земляного полотна для железнодорожных путей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26.2. Работы по устройству земляного полотна для трамвайных путей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26.3. Устройство верхнего строения железнодорожного пути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26.6. Электрификация железных дорог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26.7. Закрепление грунтов в полосе отвода железной дороги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26.8. Устройство железнодорожных переездов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 Устройство тоннелей, метрополитенов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27.3. Проходка выработки тоннелей и метрополитенов с применением тампонажа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27.5. Проходка выработки тоннелей и метрополитенов с применением опускной крепи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27.6. Устройство внутренних конструкций тоннелей и метрополитенов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27.7. Устройство пути метрополитена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28. Устройство шахтных сооружений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28.3. Проходка выработки шахтных сооружений с применением тампонажа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28.5. Проходка выработки шахтных сооружений с применением опускной крепи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 Устройство мостов, эстакад и путепроводов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29.2. Устройство сборных железобетонных конструкций мостов, эстакад и путепроводов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29.3. Устройство конструкций пешеходных мостов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29.4. Монтаж стальных пролетных строений мостов, эстакад и путепроводов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29.5. Устройство деревянных мостов, эстакад и путепроводов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29.6. Устройство каменных мостов, эстакад и путепроводов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 Гидротехнические работы, водолазные работы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30.1. Разработка и перемещение грунта гидромониторными и плавучими земснарядами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30.3. Бурение и обустройство скважин под водой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30.7. Возведение дамб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30.8. Монтаж, демонтаж строительных конструкций в подводных условиях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30.9. Укладка трубопроводов в подводных условиях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30.10. Укладка кабелей в подводных условиях, в том числе электрических и связи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31. Промышленные печи и дымовые трубы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31.1. Кладка доменных печей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31.2. Кладка верхнего строения ванных стекловаренных печей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31.3. Монтаж печей из сборных элементов повышенной заводской готовности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31.4. Электролизеры для алюминиевой промышленности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31.5. Футеровка промышленных дымовых и вентиляционных печей и труб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N 1-3, 5-7, 9-14)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N 4)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N 8)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N 15.1, 23.32, 24.29, 24.30, группы видов работ N 16, 17)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N 12.3, 12.12, 23.6, 24.10-24.12)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N 15.5, 15.6, 23.6, 24.3-24.10, группа видов работ N 20)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N 20.13, 23.6, 23.28, 23.33, 24.7, 24.10, 24.11, 24.12) (пункт в редакции, введенной в действие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</w:t>
      </w:r>
      <w:r w:rsidR="00363464">
        <w:t>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32.13. Строительный контроль за гидротехническими и водолазными работами (группа видов работ N 30)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32.15. Пункт исключен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294..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 Промышленное строительство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33.1.1. Предприятия и объекты топливной промышленности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33.1.2. Предприятия и объекты угольной промышленности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33.1.3. Предприятия и объекты черной металлургии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33.1.4. Предприятия и объекты цветной металлургии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33.1.5. Предприятия и объекты химической и нефтехимической промышленности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33.1.6. Предприятия и объекты машиностроения и металлообработки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33.1.8. Предприятия и объекты легкой промышленности*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33.1.9. Предприятия и объекты пищевой промышленности*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33.1.10. Предприятия и объекты сельского и лесного хозяйства*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  <w:bookmarkStart w:id="0" w:name="_GoBack"/>
      <w:bookmarkEnd w:id="0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33.1.11. Тепловые электростанции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33.1.12. Объекты использования атомной энергии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33.1.13. Объекты электроснабжения свыше 110 </w:t>
      </w:r>
      <w:proofErr w:type="spellStart"/>
      <w:r>
        <w:t>кВ</w:t>
      </w:r>
      <w:proofErr w:type="spellEnd"/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33.1.14. Объекты нефтегазового комплекса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 Транспортное строительство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>33.2.1. Автомобильные дороги и объекты инфраструктуры автомобильного транспорта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33.2.2. Железные дороги и объекты инфраструктуры железнодорожного транспорта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33.2.3. Аэропорты и иные объекты авиационной инфраструктуры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33.2.4. Тоннели автомобильные и железнодорожные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33.2.5. Метрополитены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33.2.6. Мосты (большие и средние)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33.2.7. Предприятия и объекты общественного транспорта*</w:t>
      </w:r>
    </w:p>
    <w:p w:rsidR="00DF2E4E" w:rsidRDefault="00DF2E4E" w:rsidP="00DF2E4E">
      <w:pPr>
        <w:spacing w:after="0" w:line="240" w:lineRule="auto"/>
        <w:jc w:val="both"/>
      </w:pPr>
      <w:r>
        <w:t>_______________</w:t>
      </w:r>
    </w:p>
    <w:p w:rsidR="00DF2E4E" w:rsidRDefault="00DF2E4E" w:rsidP="00DF2E4E">
      <w:pPr>
        <w:spacing w:after="0" w:line="240" w:lineRule="auto"/>
        <w:jc w:val="both"/>
      </w:pPr>
      <w: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48_1 Градостроительного кодекса Российской Федерации.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33.3. Жилищно-гражданское строительство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 xml:space="preserve">33.4. Объекты электроснабжения до 110 </w:t>
      </w:r>
      <w:proofErr w:type="spellStart"/>
      <w:r>
        <w:t>кВ</w:t>
      </w:r>
      <w:proofErr w:type="spellEnd"/>
      <w:r>
        <w:t xml:space="preserve"> включительно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33.5. Объекты теплоснабжения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33.6. Объекты газоснабжения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33.7. Объекты водоснабжения и канализации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33.8. Здания и сооружения объектов связи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33.9. Объекты морского транспорта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33.10. Объекты речного транспорта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33.11. Объекты гидроэнергетики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lastRenderedPageBreak/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  <w:r>
        <w:t>33.13. Гидромелиоративные объекты.</w:t>
      </w:r>
    </w:p>
    <w:p w:rsidR="00DF2E4E" w:rsidRDefault="00DF2E4E" w:rsidP="00DF2E4E">
      <w:pPr>
        <w:spacing w:after="0" w:line="240" w:lineRule="auto"/>
        <w:jc w:val="both"/>
      </w:pPr>
    </w:p>
    <w:p w:rsidR="00DF2E4E" w:rsidRDefault="00DF2E4E" w:rsidP="00DF2E4E">
      <w:pPr>
        <w:spacing w:after="0" w:line="240" w:lineRule="auto"/>
        <w:jc w:val="both"/>
      </w:pPr>
    </w:p>
    <w:p w:rsidR="006C1E03" w:rsidRDefault="00DF2E4E" w:rsidP="00DF2E4E">
      <w:pPr>
        <w:spacing w:after="0" w:line="240" w:lineRule="auto"/>
        <w:jc w:val="both"/>
      </w:pPr>
      <w:r>
        <w:t xml:space="preserve">34. </w:t>
      </w:r>
      <w:proofErr w:type="gramStart"/>
      <w:r>
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 (пункт дополнительно включен с 23 декабря 2010 года приказом </w:t>
      </w:r>
      <w:proofErr w:type="spellStart"/>
      <w:r>
        <w:t>Минрегиона</w:t>
      </w:r>
      <w:proofErr w:type="spellEnd"/>
      <w:r>
        <w:t xml:space="preserve"> России от 23 июня 2010 года N 294)</w:t>
      </w:r>
      <w:proofErr w:type="gramEnd"/>
    </w:p>
    <w:sectPr w:rsidR="006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60"/>
    <w:rsid w:val="0000268B"/>
    <w:rsid w:val="00007D66"/>
    <w:rsid w:val="000623EF"/>
    <w:rsid w:val="00071162"/>
    <w:rsid w:val="00081FC8"/>
    <w:rsid w:val="0009699B"/>
    <w:rsid w:val="000A4392"/>
    <w:rsid w:val="000C362C"/>
    <w:rsid w:val="000F01A1"/>
    <w:rsid w:val="000F23E3"/>
    <w:rsid w:val="00156C55"/>
    <w:rsid w:val="001A5B85"/>
    <w:rsid w:val="001D535B"/>
    <w:rsid w:val="001E5B3C"/>
    <w:rsid w:val="001F6170"/>
    <w:rsid w:val="0020671F"/>
    <w:rsid w:val="0029729C"/>
    <w:rsid w:val="002B6D4D"/>
    <w:rsid w:val="002D265C"/>
    <w:rsid w:val="003448C7"/>
    <w:rsid w:val="00363464"/>
    <w:rsid w:val="003C0D2E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643D3"/>
    <w:rsid w:val="005677E2"/>
    <w:rsid w:val="005F3163"/>
    <w:rsid w:val="005F5746"/>
    <w:rsid w:val="006011A5"/>
    <w:rsid w:val="00630957"/>
    <w:rsid w:val="0064438E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9052D2"/>
    <w:rsid w:val="00916843"/>
    <w:rsid w:val="009A1284"/>
    <w:rsid w:val="009A6E51"/>
    <w:rsid w:val="009A7AA2"/>
    <w:rsid w:val="009B59F7"/>
    <w:rsid w:val="00A77098"/>
    <w:rsid w:val="00A80A8F"/>
    <w:rsid w:val="00B05DB3"/>
    <w:rsid w:val="00B932DE"/>
    <w:rsid w:val="00BA0DE3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DF2E4E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D4F60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8107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5</cp:revision>
  <dcterms:created xsi:type="dcterms:W3CDTF">2014-10-28T07:55:00Z</dcterms:created>
  <dcterms:modified xsi:type="dcterms:W3CDTF">2014-10-28T08:07:00Z</dcterms:modified>
</cp:coreProperties>
</file>