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5573"/>
      </w:tblGrid>
      <w:tr w:rsidR="00173871" w:rsidRPr="00173871" w:rsidTr="0061030B">
        <w:tc>
          <w:tcPr>
            <w:tcW w:w="3999" w:type="dxa"/>
          </w:tcPr>
          <w:p w:rsidR="00173871" w:rsidRPr="00173871" w:rsidRDefault="00173871" w:rsidP="001738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FF0F28" w:rsidRPr="00FF0F28" w:rsidRDefault="00FF0F28" w:rsidP="00FF0F28">
            <w:pPr>
              <w:autoSpaceDE w:val="0"/>
              <w:autoSpaceDN w:val="0"/>
              <w:adjustRightInd w:val="0"/>
              <w:spacing w:after="0" w:line="240" w:lineRule="auto"/>
              <w:ind w:left="5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28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решением Совета</w:t>
            </w:r>
          </w:p>
          <w:p w:rsidR="00FF0F28" w:rsidRPr="00FF0F28" w:rsidRDefault="00FF0F28" w:rsidP="00FF0F28">
            <w:pPr>
              <w:autoSpaceDE w:val="0"/>
              <w:autoSpaceDN w:val="0"/>
              <w:adjustRightInd w:val="0"/>
              <w:spacing w:after="0" w:line="240" w:lineRule="auto"/>
              <w:ind w:left="5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2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Ассоциации «Саморегулируемая организация</w:t>
            </w:r>
          </w:p>
          <w:p w:rsidR="00FF0F28" w:rsidRDefault="00FF0F28" w:rsidP="00FF0F28">
            <w:pPr>
              <w:autoSpaceDE w:val="0"/>
              <w:autoSpaceDN w:val="0"/>
              <w:adjustRightInd w:val="0"/>
              <w:spacing w:after="0" w:line="240" w:lineRule="auto"/>
              <w:ind w:left="5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28">
              <w:rPr>
                <w:rFonts w:ascii="Times New Roman" w:eastAsia="Calibri" w:hAnsi="Times New Roman" w:cs="Times New Roman"/>
                <w:sz w:val="24"/>
                <w:szCs w:val="24"/>
              </w:rPr>
              <w:t>«Объединение Строителей Подмосковья»</w:t>
            </w:r>
          </w:p>
          <w:p w:rsidR="00173871" w:rsidRPr="00173871" w:rsidRDefault="00FF0F28" w:rsidP="00FF0F28">
            <w:pPr>
              <w:autoSpaceDE w:val="0"/>
              <w:autoSpaceDN w:val="0"/>
              <w:adjustRightInd w:val="0"/>
              <w:spacing w:after="0" w:line="240" w:lineRule="auto"/>
              <w:ind w:left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2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127 от «22» ноября 2016 года</w:t>
            </w:r>
          </w:p>
        </w:tc>
      </w:tr>
    </w:tbl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71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173871" w:rsidRPr="00173871" w:rsidRDefault="00173871" w:rsidP="00173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F0F28" w:rsidRPr="00FF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Объединение Строителей Подмосковья</w:t>
      </w:r>
      <w:r w:rsidRPr="0017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062D" w:rsidRPr="00173871" w:rsidRDefault="00AE421F" w:rsidP="00AC05D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1.1. Положение о конфликте интересов (далее </w:t>
      </w:r>
      <w:r w:rsidR="004313E5" w:rsidRPr="00173871">
        <w:rPr>
          <w:rFonts w:ascii="Times New Roman" w:hAnsi="Times New Roman" w:cs="Times New Roman"/>
          <w:sz w:val="24"/>
          <w:szCs w:val="24"/>
        </w:rPr>
        <w:t>–</w:t>
      </w:r>
      <w:r w:rsidRPr="00173871">
        <w:rPr>
          <w:rFonts w:ascii="Times New Roman" w:hAnsi="Times New Roman" w:cs="Times New Roman"/>
          <w:sz w:val="24"/>
          <w:szCs w:val="24"/>
        </w:rPr>
        <w:t xml:space="preserve"> </w:t>
      </w:r>
      <w:r w:rsidR="004313E5" w:rsidRPr="00173871">
        <w:rPr>
          <w:rFonts w:ascii="Times New Roman" w:hAnsi="Times New Roman" w:cs="Times New Roman"/>
          <w:sz w:val="24"/>
          <w:szCs w:val="24"/>
        </w:rPr>
        <w:t>«</w:t>
      </w:r>
      <w:r w:rsidRPr="00173871">
        <w:rPr>
          <w:rFonts w:ascii="Times New Roman" w:hAnsi="Times New Roman" w:cs="Times New Roman"/>
          <w:sz w:val="24"/>
          <w:szCs w:val="24"/>
        </w:rPr>
        <w:t>Положение</w:t>
      </w:r>
      <w:r w:rsidR="004313E5" w:rsidRPr="00173871">
        <w:rPr>
          <w:rFonts w:ascii="Times New Roman" w:hAnsi="Times New Roman" w:cs="Times New Roman"/>
          <w:sz w:val="24"/>
          <w:szCs w:val="24"/>
        </w:rPr>
        <w:t>»</w:t>
      </w:r>
      <w:r w:rsidRPr="00173871">
        <w:rPr>
          <w:rFonts w:ascii="Times New Roman" w:hAnsi="Times New Roman" w:cs="Times New Roman"/>
          <w:sz w:val="24"/>
          <w:szCs w:val="24"/>
        </w:rPr>
        <w:t>) разработано в</w:t>
      </w:r>
      <w:r w:rsidR="00BF546E">
        <w:rPr>
          <w:rFonts w:ascii="Times New Roman" w:hAnsi="Times New Roman" w:cs="Times New Roman"/>
          <w:sz w:val="24"/>
          <w:szCs w:val="24"/>
        </w:rPr>
        <w:t xml:space="preserve"> </w:t>
      </w:r>
      <w:r w:rsidRPr="00173871">
        <w:rPr>
          <w:rFonts w:ascii="Times New Roman" w:hAnsi="Times New Roman" w:cs="Times New Roman"/>
          <w:sz w:val="24"/>
          <w:szCs w:val="24"/>
        </w:rPr>
        <w:t>соответствии с</w:t>
      </w:r>
      <w:r w:rsidR="00EE3C47" w:rsidRPr="00173871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Федеральными законами</w:t>
      </w:r>
      <w:r w:rsidR="00BF546E">
        <w:rPr>
          <w:rFonts w:ascii="Times New Roman" w:hAnsi="Times New Roman" w:cs="Times New Roman"/>
          <w:sz w:val="24"/>
          <w:szCs w:val="24"/>
        </w:rPr>
        <w:t xml:space="preserve"> </w:t>
      </w:r>
      <w:r w:rsidR="00DC062D" w:rsidRPr="00173871">
        <w:rPr>
          <w:rFonts w:ascii="Times New Roman" w:hAnsi="Times New Roman" w:cs="Times New Roman"/>
          <w:sz w:val="24"/>
          <w:szCs w:val="24"/>
        </w:rPr>
        <w:t>от</w:t>
      </w:r>
      <w:r w:rsidR="00BF546E">
        <w:rPr>
          <w:rFonts w:ascii="Times New Roman" w:hAnsi="Times New Roman" w:cs="Times New Roman"/>
          <w:sz w:val="24"/>
          <w:szCs w:val="24"/>
        </w:rPr>
        <w:t xml:space="preserve"> </w:t>
      </w:r>
      <w:r w:rsidR="00DC062D" w:rsidRPr="00173871">
        <w:rPr>
          <w:rFonts w:ascii="Times New Roman" w:hAnsi="Times New Roman" w:cs="Times New Roman"/>
          <w:sz w:val="24"/>
          <w:szCs w:val="24"/>
        </w:rPr>
        <w:t>12.01.1996</w:t>
      </w:r>
      <w:r w:rsidR="00B15B83">
        <w:rPr>
          <w:rFonts w:ascii="Times New Roman" w:hAnsi="Times New Roman" w:cs="Times New Roman"/>
          <w:sz w:val="24"/>
          <w:szCs w:val="24"/>
        </w:rPr>
        <w:t>г.</w:t>
      </w:r>
      <w:r w:rsidR="00DC062D" w:rsidRPr="00173871">
        <w:rPr>
          <w:rFonts w:ascii="Times New Roman" w:hAnsi="Times New Roman" w:cs="Times New Roman"/>
          <w:sz w:val="24"/>
          <w:szCs w:val="24"/>
        </w:rPr>
        <w:t xml:space="preserve"> №</w:t>
      </w:r>
      <w:r w:rsidR="00B15B83">
        <w:rPr>
          <w:rFonts w:ascii="Times New Roman" w:hAnsi="Times New Roman" w:cs="Times New Roman"/>
          <w:sz w:val="24"/>
          <w:szCs w:val="24"/>
        </w:rPr>
        <w:t xml:space="preserve"> </w:t>
      </w:r>
      <w:r w:rsidR="00DC062D" w:rsidRPr="00173871">
        <w:rPr>
          <w:rFonts w:ascii="Times New Roman" w:hAnsi="Times New Roman" w:cs="Times New Roman"/>
          <w:sz w:val="24"/>
          <w:szCs w:val="24"/>
        </w:rPr>
        <w:t xml:space="preserve">7-ФЗ </w:t>
      </w:r>
      <w:r w:rsidR="004313E5" w:rsidRPr="00173871">
        <w:rPr>
          <w:rFonts w:ascii="Times New Roman" w:hAnsi="Times New Roman" w:cs="Times New Roman"/>
          <w:sz w:val="24"/>
          <w:szCs w:val="24"/>
        </w:rPr>
        <w:t>«</w:t>
      </w:r>
      <w:r w:rsidR="00DC062D" w:rsidRPr="00173871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4313E5" w:rsidRPr="00173871">
        <w:rPr>
          <w:rFonts w:ascii="Times New Roman" w:hAnsi="Times New Roman" w:cs="Times New Roman"/>
          <w:sz w:val="24"/>
          <w:szCs w:val="24"/>
        </w:rPr>
        <w:t>»</w:t>
      </w:r>
      <w:r w:rsidR="00DC062D" w:rsidRPr="00173871">
        <w:rPr>
          <w:rFonts w:ascii="Times New Roman" w:hAnsi="Times New Roman" w:cs="Times New Roman"/>
          <w:sz w:val="24"/>
          <w:szCs w:val="24"/>
        </w:rPr>
        <w:t xml:space="preserve"> и 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01.12.2007</w:t>
      </w:r>
      <w:r w:rsidR="00B15B83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B15B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315-ФЗ </w:t>
      </w:r>
      <w:r w:rsidR="004313E5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саморегулируемых организациях</w:t>
      </w:r>
      <w:r w:rsidR="004313E5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, Федеральны</w:t>
      </w:r>
      <w:r w:rsidR="00F73620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F73620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25.12.2008</w:t>
      </w:r>
      <w:r w:rsidR="00B15B83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BF54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B15B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273-ФЗ (ред. от 28.11.2015) </w:t>
      </w:r>
      <w:r w:rsidR="004313E5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противодействии коррупции</w:t>
      </w:r>
      <w:r w:rsidR="004313E5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другими нормативными правовыми актами Российской Федерации</w:t>
      </w:r>
      <w:r w:rsidR="004313E5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E421F" w:rsidRPr="00173871" w:rsidRDefault="00AE421F" w:rsidP="002F0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1.2. Положение является внутренним документом </w:t>
      </w:r>
      <w:r w:rsidR="002F00B8" w:rsidRPr="002F00B8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</w:t>
      </w:r>
      <w:r w:rsidR="002F00B8">
        <w:rPr>
          <w:rFonts w:ascii="Times New Roman" w:hAnsi="Times New Roman" w:cs="Times New Roman"/>
          <w:sz w:val="24"/>
          <w:szCs w:val="24"/>
        </w:rPr>
        <w:t xml:space="preserve"> </w:t>
      </w:r>
      <w:r w:rsidR="002F00B8" w:rsidRPr="002F00B8">
        <w:rPr>
          <w:rFonts w:ascii="Times New Roman" w:hAnsi="Times New Roman" w:cs="Times New Roman"/>
          <w:sz w:val="24"/>
          <w:szCs w:val="24"/>
        </w:rPr>
        <w:t>«</w:t>
      </w:r>
      <w:r w:rsidR="00FF0F28" w:rsidRPr="00FF0F28">
        <w:rPr>
          <w:rFonts w:ascii="Times New Roman" w:hAnsi="Times New Roman" w:cs="Times New Roman"/>
          <w:sz w:val="24"/>
          <w:szCs w:val="24"/>
        </w:rPr>
        <w:t>Объединение Строителей Подмосковья</w:t>
      </w:r>
      <w:r w:rsidR="002F00B8" w:rsidRPr="002F00B8">
        <w:rPr>
          <w:rFonts w:ascii="Times New Roman" w:hAnsi="Times New Roman" w:cs="Times New Roman"/>
          <w:sz w:val="24"/>
          <w:szCs w:val="24"/>
        </w:rPr>
        <w:t>»</w:t>
      </w:r>
      <w:r w:rsidRPr="001738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313E5" w:rsidRPr="00173871">
        <w:rPr>
          <w:rFonts w:ascii="Times New Roman" w:hAnsi="Times New Roman" w:cs="Times New Roman"/>
          <w:sz w:val="24"/>
          <w:szCs w:val="24"/>
        </w:rPr>
        <w:t>–</w:t>
      </w:r>
      <w:r w:rsidRPr="00173871">
        <w:rPr>
          <w:rFonts w:ascii="Times New Roman" w:hAnsi="Times New Roman" w:cs="Times New Roman"/>
          <w:sz w:val="24"/>
          <w:szCs w:val="24"/>
        </w:rPr>
        <w:t xml:space="preserve"> </w:t>
      </w:r>
      <w:r w:rsidR="004313E5" w:rsidRPr="00173871">
        <w:rPr>
          <w:rFonts w:ascii="Times New Roman" w:hAnsi="Times New Roman" w:cs="Times New Roman"/>
          <w:sz w:val="24"/>
          <w:szCs w:val="24"/>
        </w:rPr>
        <w:t>«</w:t>
      </w:r>
      <w:r w:rsidR="002F00B8">
        <w:rPr>
          <w:rFonts w:ascii="Times New Roman" w:hAnsi="Times New Roman" w:cs="Times New Roman"/>
          <w:sz w:val="24"/>
          <w:szCs w:val="24"/>
        </w:rPr>
        <w:t>Ассоциация</w:t>
      </w:r>
      <w:r w:rsidR="004313E5" w:rsidRPr="00173871">
        <w:rPr>
          <w:rFonts w:ascii="Times New Roman" w:hAnsi="Times New Roman" w:cs="Times New Roman"/>
          <w:sz w:val="24"/>
          <w:szCs w:val="24"/>
        </w:rPr>
        <w:t>»</w:t>
      </w:r>
      <w:r w:rsidRPr="00173871">
        <w:rPr>
          <w:rFonts w:ascii="Times New Roman" w:hAnsi="Times New Roman" w:cs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0B4A8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73871">
        <w:rPr>
          <w:rFonts w:ascii="Times New Roman" w:hAnsi="Times New Roman" w:cs="Times New Roman"/>
          <w:sz w:val="24"/>
          <w:szCs w:val="24"/>
        </w:rPr>
        <w:t>в ходе выполнения ими трудовых обязанностей.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73871">
        <w:rPr>
          <w:rFonts w:ascii="Times New Roman" w:hAnsi="Times New Roman" w:cs="Times New Roman"/>
          <w:sz w:val="24"/>
          <w:szCs w:val="24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0B4A89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0B4A89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работника </w:t>
      </w:r>
      <w:r w:rsidR="000B4A8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73871">
        <w:rPr>
          <w:rFonts w:ascii="Times New Roman" w:hAnsi="Times New Roman" w:cs="Times New Roman"/>
          <w:sz w:val="24"/>
          <w:szCs w:val="24"/>
        </w:rPr>
        <w:t>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лиц, являющихся работниками </w:t>
      </w:r>
      <w:r w:rsidR="000B4A89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0B4A89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173871">
        <w:rPr>
          <w:rFonts w:ascii="Times New Roman" w:hAnsi="Times New Roman" w:cs="Times New Roman"/>
          <w:sz w:val="24"/>
          <w:szCs w:val="24"/>
        </w:rPr>
        <w:t>на основе гражданско-правовых договоров.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1.6. Содержание настоящего Положения доводится до сведения всех работников </w:t>
      </w:r>
      <w:r w:rsidR="000B4A89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>.</w:t>
      </w: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71">
        <w:rPr>
          <w:rFonts w:ascii="Times New Roman" w:hAnsi="Times New Roman" w:cs="Times New Roman"/>
          <w:b/>
          <w:sz w:val="24"/>
          <w:szCs w:val="24"/>
        </w:rPr>
        <w:t xml:space="preserve">2. Основные принципы управления конфликтом интересов в </w:t>
      </w:r>
      <w:r w:rsidR="00F14C14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C062D" w:rsidRPr="00173871" w:rsidRDefault="00DC062D" w:rsidP="00DC0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2.1. В основу работы по управлению конфликтом интересов в </w:t>
      </w:r>
      <w:r w:rsidR="006C35E2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173871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173871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F14C14">
        <w:rPr>
          <w:rFonts w:ascii="Times New Roman" w:hAnsi="Times New Roman" w:cs="Times New Roman"/>
          <w:sz w:val="24"/>
          <w:szCs w:val="24"/>
        </w:rPr>
        <w:t>А</w:t>
      </w:r>
      <w:r w:rsidR="00A829EC">
        <w:rPr>
          <w:rFonts w:ascii="Times New Roman" w:hAnsi="Times New Roman" w:cs="Times New Roman"/>
          <w:sz w:val="24"/>
          <w:szCs w:val="24"/>
        </w:rPr>
        <w:t>с</w:t>
      </w:r>
      <w:r w:rsidR="00F14C14">
        <w:rPr>
          <w:rFonts w:ascii="Times New Roman" w:hAnsi="Times New Roman" w:cs="Times New Roman"/>
          <w:sz w:val="24"/>
          <w:szCs w:val="24"/>
        </w:rPr>
        <w:t>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lastRenderedPageBreak/>
        <w:t xml:space="preserve">2.1.4. соблюдение баланса интересов </w:t>
      </w:r>
      <w:r w:rsidR="00F14C14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</w:t>
      </w:r>
      <w:r w:rsidR="00F14C1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73871">
        <w:rPr>
          <w:rFonts w:ascii="Times New Roman" w:hAnsi="Times New Roman" w:cs="Times New Roman"/>
          <w:sz w:val="24"/>
          <w:szCs w:val="24"/>
        </w:rPr>
        <w:t>и урегулирован (предотвращен).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71">
        <w:rPr>
          <w:rFonts w:ascii="Times New Roman" w:hAnsi="Times New Roman" w:cs="Times New Roman"/>
          <w:b/>
          <w:sz w:val="24"/>
          <w:szCs w:val="24"/>
        </w:rPr>
        <w:t>3. Обязанности работников в связи с раскрытием и урегулированием конфликта интересов</w:t>
      </w: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F14C1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73871">
        <w:rPr>
          <w:rFonts w:ascii="Times New Roman" w:hAnsi="Times New Roman" w:cs="Times New Roman"/>
          <w:sz w:val="24"/>
          <w:szCs w:val="24"/>
        </w:rPr>
        <w:t>без учета своих личных интересов, интересов своих родственников и друзей;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71">
        <w:rPr>
          <w:rFonts w:ascii="Times New Roman" w:hAnsi="Times New Roman" w:cs="Times New Roman"/>
          <w:b/>
          <w:sz w:val="24"/>
          <w:szCs w:val="24"/>
        </w:rPr>
        <w:t xml:space="preserve">4. Порядок раскрытия конфликта интересов работником </w:t>
      </w:r>
      <w:r w:rsidR="009A4793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b/>
          <w:sz w:val="24"/>
          <w:szCs w:val="24"/>
        </w:rPr>
        <w:t xml:space="preserve"> и порядок его урегулирования, возможные способы разрешения возникшего конфликта интересов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</w:t>
      </w:r>
      <w:r w:rsidR="00DA08FD">
        <w:rPr>
          <w:rFonts w:ascii="Times New Roman" w:hAnsi="Times New Roman" w:cs="Times New Roman"/>
          <w:sz w:val="24"/>
          <w:szCs w:val="24"/>
        </w:rPr>
        <w:t>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4.3. Руководителем </w:t>
      </w:r>
      <w:r w:rsidR="00445D2D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сведений осуществляется </w:t>
      </w:r>
      <w:r w:rsidR="00A23D30" w:rsidRPr="00173871">
        <w:rPr>
          <w:rFonts w:ascii="Times New Roman" w:hAnsi="Times New Roman" w:cs="Times New Roman"/>
          <w:sz w:val="24"/>
          <w:szCs w:val="24"/>
        </w:rPr>
        <w:t>лиц</w:t>
      </w:r>
      <w:r w:rsidR="00DA08FD">
        <w:rPr>
          <w:rFonts w:ascii="Times New Roman" w:hAnsi="Times New Roman" w:cs="Times New Roman"/>
          <w:sz w:val="24"/>
          <w:szCs w:val="24"/>
        </w:rPr>
        <w:t>ом</w:t>
      </w:r>
      <w:r w:rsidR="00A23D30" w:rsidRPr="00173871">
        <w:rPr>
          <w:rFonts w:ascii="Times New Roman" w:hAnsi="Times New Roman" w:cs="Times New Roman"/>
          <w:sz w:val="24"/>
          <w:szCs w:val="24"/>
        </w:rPr>
        <w:t>, ответственным</w:t>
      </w:r>
      <w:r w:rsidR="00A23D30" w:rsidRPr="00173871">
        <w:rPr>
          <w:sz w:val="24"/>
          <w:szCs w:val="24"/>
        </w:rPr>
        <w:t xml:space="preserve"> </w:t>
      </w:r>
      <w:r w:rsidR="00A23D30" w:rsidRPr="00173871">
        <w:rPr>
          <w:rFonts w:ascii="Times New Roman" w:hAnsi="Times New Roman" w:cs="Times New Roman"/>
          <w:sz w:val="24"/>
          <w:szCs w:val="24"/>
        </w:rPr>
        <w:t xml:space="preserve">за  работу по  профилактике  коррупционных  и  иных  правонарушений в </w:t>
      </w:r>
      <w:r w:rsidR="00445D2D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>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4</w:t>
      </w:r>
      <w:r w:rsidRPr="00173871">
        <w:rPr>
          <w:rFonts w:ascii="Times New Roman" w:hAnsi="Times New Roman" w:cs="Times New Roman"/>
          <w:sz w:val="24"/>
          <w:szCs w:val="24"/>
        </w:rPr>
        <w:t>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5</w:t>
      </w:r>
      <w:r w:rsidRPr="00173871">
        <w:rPr>
          <w:rFonts w:ascii="Times New Roman" w:hAnsi="Times New Roman" w:cs="Times New Roman"/>
          <w:sz w:val="24"/>
          <w:szCs w:val="24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445D2D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6</w:t>
      </w:r>
      <w:r w:rsidRPr="00173871">
        <w:rPr>
          <w:rFonts w:ascii="Times New Roman" w:hAnsi="Times New Roman" w:cs="Times New Roman"/>
          <w:sz w:val="24"/>
          <w:szCs w:val="24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7</w:t>
      </w:r>
      <w:r w:rsidRPr="00173871">
        <w:rPr>
          <w:rFonts w:ascii="Times New Roman" w:hAnsi="Times New Roman" w:cs="Times New Roman"/>
          <w:sz w:val="24"/>
          <w:szCs w:val="24"/>
        </w:rPr>
        <w:t>. Ситуация, не являющаяся конфликтом интересов, не нуждается в специальных способах урегулирования.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.1. ограничение доступа работника к конкретной информации, которая может затрагивать личные интересы работника;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 xml:space="preserve">.2. добровольный отказ работника </w:t>
      </w:r>
      <w:r w:rsidR="00445D2D">
        <w:rPr>
          <w:rFonts w:ascii="Times New Roman" w:hAnsi="Times New Roman" w:cs="Times New Roman"/>
          <w:sz w:val="24"/>
          <w:szCs w:val="24"/>
        </w:rPr>
        <w:t>Ассоциации</w:t>
      </w:r>
      <w:r w:rsidR="00DC062D" w:rsidRPr="00173871">
        <w:rPr>
          <w:rFonts w:ascii="Times New Roman" w:hAnsi="Times New Roman" w:cs="Times New Roman"/>
          <w:sz w:val="24"/>
          <w:szCs w:val="24"/>
        </w:rPr>
        <w:t xml:space="preserve"> </w:t>
      </w:r>
      <w:r w:rsidRPr="00173871">
        <w:rPr>
          <w:rFonts w:ascii="Times New Roman" w:hAnsi="Times New Roman" w:cs="Times New Roman"/>
          <w:sz w:val="24"/>
          <w:szCs w:val="24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.3. пересмотр и изменение функциональных обязанностей работника;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 xml:space="preserve">.7. отказ работника от своего личного интереса, порождающего конфликт с интересами </w:t>
      </w:r>
      <w:r w:rsidR="006B343A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>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 xml:space="preserve">.8. увольнение работника из </w:t>
      </w:r>
      <w:r w:rsidR="006B343A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по инициативе работника;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9</w:t>
      </w:r>
      <w:r w:rsidRPr="00173871">
        <w:rPr>
          <w:rFonts w:ascii="Times New Roman" w:hAnsi="Times New Roman" w:cs="Times New Roman"/>
          <w:sz w:val="24"/>
          <w:szCs w:val="24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A6ECE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>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21F" w:rsidRPr="00DA6ECE" w:rsidRDefault="00AE42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CE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5.1. Положение утверждается решением </w:t>
      </w:r>
      <w:r w:rsidR="007C22C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E610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73871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Pr="00173871">
        <w:rPr>
          <w:rFonts w:ascii="Times New Roman" w:hAnsi="Times New Roman" w:cs="Times New Roman"/>
          <w:sz w:val="24"/>
          <w:szCs w:val="24"/>
        </w:rPr>
        <w:t xml:space="preserve">с </w:t>
      </w:r>
      <w:r w:rsidR="007C22C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173871">
        <w:rPr>
          <w:rFonts w:ascii="Times New Roman" w:hAnsi="Times New Roman" w:cs="Times New Roman"/>
          <w:sz w:val="24"/>
          <w:szCs w:val="24"/>
        </w:rPr>
        <w:t xml:space="preserve"> его утверждения.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Default="00AE421F">
      <w:pPr>
        <w:pStyle w:val="ConsPlusNormal"/>
        <w:ind w:firstLine="540"/>
        <w:jc w:val="both"/>
      </w:pPr>
    </w:p>
    <w:p w:rsidR="00B53FD5" w:rsidRDefault="001041A0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DE6102" w:rsidRDefault="00DE6102"/>
    <w:p w:rsidR="008C58EA" w:rsidRDefault="008C58EA"/>
    <w:p w:rsidR="008C58EA" w:rsidRDefault="008C58EA"/>
    <w:p w:rsidR="008C58EA" w:rsidRDefault="008C58EA"/>
    <w:p w:rsidR="008C58EA" w:rsidRDefault="008C58EA"/>
    <w:p w:rsidR="008C58EA" w:rsidRDefault="008C58EA"/>
    <w:p w:rsidR="008C58EA" w:rsidRDefault="008C58EA"/>
    <w:p w:rsidR="008C58EA" w:rsidRDefault="008C58EA"/>
    <w:p w:rsidR="00DE6102" w:rsidRDefault="00DE6102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1F4711" w:rsidRDefault="004313E5" w:rsidP="0043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4711">
        <w:rPr>
          <w:rFonts w:ascii="Times New Roman" w:hAnsi="Times New Roman" w:cs="Times New Roman"/>
          <w:sz w:val="24"/>
          <w:szCs w:val="24"/>
        </w:rPr>
        <w:t>Образец уведомления</w:t>
      </w:r>
      <w:r w:rsidR="001F4711">
        <w:rPr>
          <w:rFonts w:ascii="Times New Roman" w:hAnsi="Times New Roman" w:cs="Times New Roman"/>
          <w:sz w:val="24"/>
          <w:szCs w:val="24"/>
        </w:rPr>
        <w:t xml:space="preserve"> </w:t>
      </w:r>
      <w:r w:rsidRPr="001F4711">
        <w:rPr>
          <w:rFonts w:ascii="Times New Roman" w:hAnsi="Times New Roman" w:cs="Times New Roman"/>
          <w:sz w:val="24"/>
          <w:szCs w:val="24"/>
        </w:rPr>
        <w:t>(заявления)</w:t>
      </w:r>
    </w:p>
    <w:p w:rsidR="004313E5" w:rsidRDefault="004313E5" w:rsidP="004313E5">
      <w:pPr>
        <w:pStyle w:val="ConsPlusNormal"/>
        <w:ind w:firstLine="540"/>
        <w:jc w:val="both"/>
      </w:pPr>
    </w:p>
    <w:p w:rsidR="001F4711" w:rsidRDefault="001F4711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>, должность представителя нанимателя)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</w:t>
      </w:r>
      <w:proofErr w:type="spellStart"/>
      <w:r>
        <w:t>ф.и.о.</w:t>
      </w:r>
      <w:proofErr w:type="spellEnd"/>
      <w:r>
        <w:t>, должность)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4313E5" w:rsidRDefault="004313E5" w:rsidP="004313E5">
      <w:pPr>
        <w:pStyle w:val="ConsPlusNonformat"/>
        <w:jc w:val="both"/>
      </w:pPr>
    </w:p>
    <w:p w:rsidR="001F4711" w:rsidRDefault="004313E5" w:rsidP="004313E5">
      <w:pPr>
        <w:pStyle w:val="ConsPlusNonformat"/>
        <w:jc w:val="both"/>
      </w:pPr>
      <w:r>
        <w:t xml:space="preserve">                          </w:t>
      </w:r>
    </w:p>
    <w:p w:rsidR="001F4711" w:rsidRDefault="001F4711" w:rsidP="004313E5">
      <w:pPr>
        <w:pStyle w:val="ConsPlusNonformat"/>
        <w:jc w:val="both"/>
      </w:pPr>
    </w:p>
    <w:p w:rsidR="004313E5" w:rsidRDefault="004313E5" w:rsidP="001F4711">
      <w:pPr>
        <w:pStyle w:val="ConsPlusNonformat"/>
        <w:jc w:val="center"/>
      </w:pPr>
      <w:r>
        <w:t>УВЕДОМЛЕНИЕ (ЗАЯВЛЕНИЕ)</w:t>
      </w:r>
    </w:p>
    <w:p w:rsidR="004313E5" w:rsidRDefault="004313E5" w:rsidP="004313E5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Уведомляю, что: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2A601A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4313E5" w:rsidRPr="002A601A" w:rsidRDefault="00A23D30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>работ</w:t>
      </w:r>
      <w:r w:rsidR="004313E5" w:rsidRPr="002A601A">
        <w:rPr>
          <w:rFonts w:ascii="Times New Roman" w:hAnsi="Times New Roman" w:cs="Times New Roman"/>
          <w:sz w:val="24"/>
          <w:szCs w:val="24"/>
        </w:rPr>
        <w:t>ника о недопущении конфликта интересов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2A601A">
      <w:pPr>
        <w:pStyle w:val="ConsPlusNonformat"/>
        <w:jc w:val="both"/>
      </w:pPr>
      <w:r>
        <w:t xml:space="preserve">    Я</w:t>
      </w:r>
      <w:r w:rsidR="002A601A">
        <w:t xml:space="preserve"> _____________</w:t>
      </w:r>
      <w:r>
        <w:t>_________________</w:t>
      </w:r>
      <w:r w:rsidR="00E46E22">
        <w:t>_____</w:t>
      </w:r>
      <w:r>
        <w:t>_______________</w:t>
      </w:r>
      <w:r w:rsidR="00E46E22">
        <w:t>________</w:t>
      </w:r>
      <w:r>
        <w:t>______</w:t>
      </w:r>
      <w:r w:rsidR="002A601A">
        <w:t>______</w:t>
      </w:r>
      <w:r>
        <w:t>___, заключая трудовой договор</w:t>
      </w:r>
      <w:r w:rsidR="00E46E22">
        <w:t xml:space="preserve"> с </w:t>
      </w:r>
      <w:r w:rsidR="00E46E22" w:rsidRPr="00E46E22">
        <w:t>Ассоциаци</w:t>
      </w:r>
      <w:r w:rsidR="00E46E22">
        <w:t>ей</w:t>
      </w:r>
      <w:r w:rsidR="00E46E22" w:rsidRPr="00E46E22">
        <w:t xml:space="preserve"> «Саморегулируемая организация</w:t>
      </w:r>
      <w:r w:rsidR="00E46E22">
        <w:t xml:space="preserve"> </w:t>
      </w:r>
      <w:r w:rsidR="00E46E22" w:rsidRPr="00E46E22">
        <w:t>«</w:t>
      </w:r>
      <w:r w:rsidR="00FF0F28" w:rsidRPr="00FF0F28">
        <w:t>Объединение Строителей Подмосковья</w:t>
      </w:r>
      <w:bookmarkStart w:id="0" w:name="_GoBack"/>
      <w:bookmarkEnd w:id="0"/>
      <w:r w:rsidR="00E46E22" w:rsidRPr="00E46E22">
        <w:t>»</w:t>
      </w:r>
      <w:r w:rsidR="00E46E22">
        <w:t xml:space="preserve"> (далее – «Ассоциация»)</w:t>
      </w:r>
    </w:p>
    <w:p w:rsidR="00E46E22" w:rsidRDefault="00E46E22" w:rsidP="00E46E22">
      <w:pPr>
        <w:pStyle w:val="ConsPlusNonformat"/>
        <w:jc w:val="both"/>
      </w:pPr>
    </w:p>
    <w:p w:rsidR="004313E5" w:rsidRPr="002A601A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>Обязуюсь:</w:t>
      </w:r>
    </w:p>
    <w:p w:rsidR="004313E5" w:rsidRPr="002A601A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1. Незамедлительно информировать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Ассоциацию</w:t>
      </w:r>
      <w:r w:rsidRPr="002A601A">
        <w:rPr>
          <w:rFonts w:ascii="Times New Roman" w:hAnsi="Times New Roman" w:cs="Times New Roman"/>
          <w:sz w:val="24"/>
          <w:szCs w:val="24"/>
        </w:rPr>
        <w:t xml:space="preserve"> при возникновении конфликта интересов в случаях, если: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A23D30" w:rsidRPr="002A601A">
        <w:rPr>
          <w:rFonts w:ascii="Times New Roman" w:hAnsi="Times New Roman" w:cs="Times New Roman"/>
          <w:sz w:val="24"/>
          <w:szCs w:val="24"/>
        </w:rPr>
        <w:t>организации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, являющейся поставщиком продукции или услуг для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>;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A23D30" w:rsidRPr="002A601A">
        <w:rPr>
          <w:rFonts w:ascii="Times New Roman" w:hAnsi="Times New Roman" w:cs="Times New Roman"/>
          <w:sz w:val="24"/>
          <w:szCs w:val="24"/>
        </w:rPr>
        <w:t>организации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, являющейся членом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>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2. Не использовать материальные, информационные и иные ресурсы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 для собственной выгоды и в интересах третьих лиц, без специального разрешения 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>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3. Незамедлительно сообщать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 о работе по совместительству, о ведении собственного бизнеса, другой работе с личной выгодой и в интересах других лиц.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>4. Не допускать какой-либо рекламы - прямой либо косвенной - собственного бизнеса и сторонних ко</w:t>
      </w:r>
      <w:r w:rsidR="00E46E22" w:rsidRPr="002A601A">
        <w:rPr>
          <w:rFonts w:ascii="Times New Roman" w:hAnsi="Times New Roman" w:cs="Times New Roman"/>
          <w:sz w:val="24"/>
          <w:szCs w:val="24"/>
        </w:rPr>
        <w:t>мпаний с использованием ресурсов Ассоциации</w:t>
      </w:r>
      <w:r w:rsidRPr="002A601A">
        <w:rPr>
          <w:rFonts w:ascii="Times New Roman" w:hAnsi="Times New Roman" w:cs="Times New Roman"/>
          <w:sz w:val="24"/>
          <w:szCs w:val="24"/>
        </w:rPr>
        <w:t>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5. Незамедлительно информировать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Ассоциацию</w:t>
      </w:r>
      <w:r w:rsidRPr="002A601A">
        <w:rPr>
          <w:rFonts w:ascii="Times New Roman" w:hAnsi="Times New Roman" w:cs="Times New Roman"/>
          <w:sz w:val="24"/>
          <w:szCs w:val="24"/>
        </w:rPr>
        <w:t xml:space="preserve"> о фактах получения вознаграждений и подарков любой стоимости от </w:t>
      </w:r>
      <w:r w:rsidR="009F0FFB">
        <w:rPr>
          <w:rFonts w:ascii="Times New Roman" w:hAnsi="Times New Roman" w:cs="Times New Roman"/>
          <w:sz w:val="24"/>
          <w:szCs w:val="24"/>
        </w:rPr>
        <w:t>членов Ассоциации</w:t>
      </w:r>
      <w:r w:rsidRPr="002A601A">
        <w:rPr>
          <w:rFonts w:ascii="Times New Roman" w:hAnsi="Times New Roman" w:cs="Times New Roman"/>
          <w:sz w:val="24"/>
          <w:szCs w:val="24"/>
        </w:rPr>
        <w:t>, поставщиков и партнеров.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6. Не использовать денежные средства и другое имущество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 в целях оказания влияния на работников сторонних организаций без предварительного разрешения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>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7. Незамедлительно сообщать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 о фактах критичных контактов. Критичными считаются контакты, возникшие у работника после подписания Трудового договора с </w:t>
      </w:r>
      <w:r w:rsidR="00E46E22" w:rsidRPr="002A601A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2A601A">
        <w:rPr>
          <w:rFonts w:ascii="Times New Roman" w:hAnsi="Times New Roman" w:cs="Times New Roman"/>
          <w:sz w:val="24"/>
          <w:szCs w:val="24"/>
        </w:rPr>
        <w:t xml:space="preserve">и содержащие интерес другой стороны к различным аспектам деятельности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 и его персонала.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E46E22">
      <w:pPr>
        <w:pStyle w:val="ConsPlusNonformat"/>
        <w:jc w:val="both"/>
      </w:pPr>
      <w:r>
        <w:t xml:space="preserve">    Я</w:t>
      </w:r>
      <w:r w:rsidR="00E46E22">
        <w:t xml:space="preserve"> ____________</w:t>
      </w:r>
      <w:r>
        <w:t>___</w:t>
      </w:r>
      <w:r w:rsidR="00E46E22">
        <w:t>______________________________________</w:t>
      </w:r>
      <w:r>
        <w:t>____________________, прочита</w:t>
      </w:r>
      <w:proofErr w:type="gramStart"/>
      <w:r>
        <w:t>л(</w:t>
      </w:r>
      <w:proofErr w:type="gramEnd"/>
      <w:r>
        <w:t>а), понял(а) и принимаю условия</w:t>
      </w:r>
      <w:r w:rsidR="00E46E22">
        <w:t xml:space="preserve"> </w:t>
      </w:r>
      <w:r>
        <w:t>и  правила,  изложенные выше,  и  обязуюсь  их выполнять.  Я  понимаю,  что</w:t>
      </w:r>
      <w:r w:rsidR="00E46E22">
        <w:t xml:space="preserve"> </w:t>
      </w:r>
      <w:r>
        <w:t>нарушение любого из них может  привести к  дисциплинарному взысканию вплоть</w:t>
      </w:r>
      <w:r w:rsidR="00E46E22">
        <w:t xml:space="preserve"> </w:t>
      </w:r>
      <w:r>
        <w:t xml:space="preserve">до  моего  увольнения  из </w:t>
      </w:r>
      <w:r w:rsidR="00E46E22">
        <w:t>Ассоциации</w:t>
      </w:r>
      <w:r>
        <w:t>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:rsidR="004313E5" w:rsidRDefault="004313E5" w:rsidP="004313E5">
      <w:pPr>
        <w:pStyle w:val="ConsPlusNonformat"/>
        <w:jc w:val="both"/>
      </w:pP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>Подтверждаю, что настоящее обязательство беру на себя добровольно, без какого-либо принуждения.</w:t>
      </w:r>
    </w:p>
    <w:p w:rsidR="004313E5" w:rsidRDefault="004313E5" w:rsidP="004313E5">
      <w:pPr>
        <w:pStyle w:val="ConsPlusNormal"/>
        <w:ind w:firstLine="540"/>
        <w:jc w:val="both"/>
      </w:pPr>
    </w:p>
    <w:p w:rsidR="002A601A" w:rsidRDefault="002A601A" w:rsidP="004313E5">
      <w:pPr>
        <w:pStyle w:val="ConsPlusNormal"/>
        <w:ind w:firstLine="540"/>
        <w:jc w:val="both"/>
      </w:pPr>
    </w:p>
    <w:p w:rsidR="002A601A" w:rsidRDefault="002A601A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"__" _________ 20</w:t>
      </w:r>
      <w:r w:rsidR="00CA51FF">
        <w:t>_</w:t>
      </w:r>
      <w:r>
        <w:t>_ г.                               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sectPr w:rsidR="004313E5" w:rsidSect="00173871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A0" w:rsidRDefault="001041A0" w:rsidP="004313E5">
      <w:pPr>
        <w:spacing w:after="0" w:line="240" w:lineRule="auto"/>
      </w:pPr>
      <w:r>
        <w:separator/>
      </w:r>
    </w:p>
  </w:endnote>
  <w:endnote w:type="continuationSeparator" w:id="0">
    <w:p w:rsidR="001041A0" w:rsidRDefault="001041A0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698791"/>
      <w:docPartObj>
        <w:docPartGallery w:val="Page Numbers (Bottom of Page)"/>
        <w:docPartUnique/>
      </w:docPartObj>
    </w:sdtPr>
    <w:sdtEndPr/>
    <w:sdtContent>
      <w:p w:rsidR="004313E5" w:rsidRDefault="00431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28">
          <w:rPr>
            <w:noProof/>
          </w:rPr>
          <w:t>5</w:t>
        </w:r>
        <w:r>
          <w:fldChar w:fldCharType="end"/>
        </w:r>
      </w:p>
    </w:sdtContent>
  </w:sdt>
  <w:p w:rsidR="004313E5" w:rsidRDefault="0043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A0" w:rsidRDefault="001041A0" w:rsidP="004313E5">
      <w:pPr>
        <w:spacing w:after="0" w:line="240" w:lineRule="auto"/>
      </w:pPr>
      <w:r>
        <w:separator/>
      </w:r>
    </w:p>
  </w:footnote>
  <w:footnote w:type="continuationSeparator" w:id="0">
    <w:p w:rsidR="001041A0" w:rsidRDefault="001041A0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F"/>
    <w:rsid w:val="00062049"/>
    <w:rsid w:val="00073D95"/>
    <w:rsid w:val="000B4A89"/>
    <w:rsid w:val="001041A0"/>
    <w:rsid w:val="00173871"/>
    <w:rsid w:val="001F4711"/>
    <w:rsid w:val="00233EF8"/>
    <w:rsid w:val="002A601A"/>
    <w:rsid w:val="002F00B8"/>
    <w:rsid w:val="004313E5"/>
    <w:rsid w:val="00445D2D"/>
    <w:rsid w:val="0059699F"/>
    <w:rsid w:val="005F1362"/>
    <w:rsid w:val="006B343A"/>
    <w:rsid w:val="006C35E2"/>
    <w:rsid w:val="007C22C9"/>
    <w:rsid w:val="00861748"/>
    <w:rsid w:val="008B46FC"/>
    <w:rsid w:val="008C58EA"/>
    <w:rsid w:val="009A4793"/>
    <w:rsid w:val="009C6EB5"/>
    <w:rsid w:val="009F0FFB"/>
    <w:rsid w:val="00A23D30"/>
    <w:rsid w:val="00A829EC"/>
    <w:rsid w:val="00A92EF6"/>
    <w:rsid w:val="00AB5791"/>
    <w:rsid w:val="00AC05DD"/>
    <w:rsid w:val="00AE421F"/>
    <w:rsid w:val="00B15B83"/>
    <w:rsid w:val="00BF546E"/>
    <w:rsid w:val="00C230D5"/>
    <w:rsid w:val="00CA51FF"/>
    <w:rsid w:val="00D60E19"/>
    <w:rsid w:val="00DA08FD"/>
    <w:rsid w:val="00DA6ECE"/>
    <w:rsid w:val="00DC062D"/>
    <w:rsid w:val="00DE6102"/>
    <w:rsid w:val="00E3102B"/>
    <w:rsid w:val="00E46E22"/>
    <w:rsid w:val="00EE3C47"/>
    <w:rsid w:val="00EE76E9"/>
    <w:rsid w:val="00F14C14"/>
    <w:rsid w:val="00F24002"/>
    <w:rsid w:val="00F73620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Роман Александрович</dc:creator>
  <cp:lastModifiedBy>podloznaya</cp:lastModifiedBy>
  <cp:revision>30</cp:revision>
  <dcterms:created xsi:type="dcterms:W3CDTF">2016-11-18T06:57:00Z</dcterms:created>
  <dcterms:modified xsi:type="dcterms:W3CDTF">2016-11-25T06:26:00Z</dcterms:modified>
</cp:coreProperties>
</file>